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2236B3" w:rsidP="002236B3">
      <w:pPr>
        <w:spacing w:line="276" w:lineRule="auto"/>
        <w:jc w:val="center"/>
      </w:pPr>
      <w:r>
        <w:rPr>
          <w:rFonts w:eastAsia="方正黑体_GBK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30pt;margin-top:955pt;mso-position-horizontal-relative:page;mso-position-vertical-relative:top-margin-area;position:absolute;width:23pt;z-index:251658240">
            <v:imagedata r:id="rId6" o:title=""/>
          </v:shape>
        </w:pict>
      </w:r>
      <w:r>
        <w:rPr>
          <w:rFonts w:eastAsia="方正黑体_GBK"/>
          <w:sz w:val="40"/>
        </w:rPr>
        <w:t>专题一</w:t>
      </w:r>
      <w:r>
        <w:rPr>
          <w:rFonts w:ascii="NEU-BZ-S92" w:hAnsi="NEU-BZ-S92"/>
          <w:sz w:val="40"/>
        </w:rPr>
        <w:t>　</w:t>
      </w:r>
      <w:r>
        <w:rPr>
          <w:rFonts w:eastAsia="方正黑体_GBK"/>
          <w:sz w:val="40"/>
        </w:rPr>
        <w:t>集合与常用逻辑用语</w:t>
      </w:r>
    </w:p>
    <w:p w:rsidR="002236B3" w:rsidP="002236B3">
      <w:pPr>
        <w:spacing w:line="276" w:lineRule="auto"/>
        <w:jc w:val="center"/>
      </w:pPr>
      <w:r>
        <w:rPr>
          <w:rFonts w:eastAsia="方正大黑_GBK"/>
          <w:sz w:val="32"/>
        </w:rPr>
        <w:t>【真题典例】</w:t>
      </w:r>
    </w:p>
    <w:p w:rsidR="002236B3" w:rsidP="002236B3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5298705" cy="3528204"/>
            <wp:effectExtent l="19050" t="0" r="0" b="0"/>
            <wp:docPr id="1" name="53a天津数学命题探究专题一教师单.jpg" descr="id:2147516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5625" cy="3526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6B3" w:rsidP="002236B3">
      <w:pPr>
        <w:spacing w:line="276" w:lineRule="auto"/>
        <w:jc w:val="center"/>
      </w:pPr>
      <w:r>
        <w:rPr>
          <w:rFonts w:ascii="NEU-BZ-S92" w:hAnsi="NEU-BZ-S92"/>
          <w:sz w:val="32"/>
        </w:rPr>
        <w:t>1.1</w:t>
      </w:r>
      <w:r>
        <w:rPr>
          <w:rFonts w:ascii="NEU-BZ-S92" w:hAnsi="NEU-BZ-S92"/>
          <w:sz w:val="32"/>
        </w:rPr>
        <w:t>　</w:t>
      </w:r>
      <w:r>
        <w:rPr>
          <w:rFonts w:eastAsia="方正黑体_GBK"/>
          <w:sz w:val="32"/>
        </w:rPr>
        <w:t>集合的概念及运算</w:t>
      </w:r>
    </w:p>
    <w:p w:rsidR="002236B3" w:rsidP="002236B3">
      <w:pPr>
        <w:spacing w:line="276" w:lineRule="auto"/>
        <w:jc w:val="center"/>
      </w:pPr>
      <w:r>
        <w:rPr>
          <w:rFonts w:eastAsia="方正大黑_GBK"/>
          <w:sz w:val="32"/>
        </w:rPr>
        <w:t>挖命题</w:t>
      </w:r>
    </w:p>
    <w:p w:rsidR="002236B3" w:rsidP="002236B3">
      <w:pPr>
        <w:spacing w:line="276" w:lineRule="auto"/>
        <w:jc w:val="center"/>
      </w:pPr>
      <w:r>
        <w:rPr>
          <w:rFonts w:eastAsia="方正大黑_GBK"/>
          <w:sz w:val="32"/>
        </w:rPr>
        <w:t>【考情探究】</w:t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1036"/>
        <w:gridCol w:w="2366"/>
        <w:gridCol w:w="1339"/>
        <w:gridCol w:w="1334"/>
        <w:gridCol w:w="1334"/>
        <w:gridCol w:w="897"/>
      </w:tblGrid>
      <w:tr w:rsidTr="002236B3">
        <w:tblPrEx>
          <w:tblW w:w="5000" w:type="pct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ook w:val="04A0"/>
        </w:tblPrEx>
        <w:trPr>
          <w:jc w:val="center"/>
        </w:trPr>
        <w:tc>
          <w:tcPr>
            <w:tcW w:w="624" w:type="pct"/>
            <w:vMerge w:val="restart"/>
            <w:tcMar>
              <w:left w:w="0" w:type="dxa"/>
              <w:right w:w="0" w:type="dxa"/>
            </w:tcMar>
            <w:vAlign w:val="center"/>
          </w:tcPr>
          <w:p w:rsidR="002236B3" w:rsidP="00827B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1424" w:type="pct"/>
            <w:vMerge w:val="restart"/>
            <w:tcMar>
              <w:left w:w="0" w:type="dxa"/>
              <w:right w:w="0" w:type="dxa"/>
            </w:tcMar>
            <w:vAlign w:val="center"/>
          </w:tcPr>
          <w:p w:rsidR="002236B3" w:rsidP="00827B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2412" w:type="pct"/>
            <w:gridSpan w:val="3"/>
            <w:tcMar>
              <w:left w:w="0" w:type="dxa"/>
              <w:right w:w="0" w:type="dxa"/>
            </w:tcMar>
            <w:vAlign w:val="center"/>
          </w:tcPr>
          <w:p w:rsidR="002236B3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540" w:type="pct"/>
            <w:vMerge w:val="restart"/>
            <w:tcMar>
              <w:left w:w="0" w:type="dxa"/>
              <w:right w:w="0" w:type="dxa"/>
            </w:tcMar>
            <w:vAlign w:val="center"/>
          </w:tcPr>
          <w:p w:rsidR="002236B3" w:rsidP="00827B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预测热度</w:t>
            </w:r>
          </w:p>
        </w:tc>
      </w:tr>
      <w:tr w:rsidTr="002236B3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624" w:type="pct"/>
            <w:vMerge/>
            <w:tcMar>
              <w:left w:w="0" w:type="dxa"/>
              <w:right w:w="0" w:type="dxa"/>
            </w:tcMar>
            <w:vAlign w:val="center"/>
          </w:tcPr>
          <w:p w:rsidR="002236B3" w:rsidP="00827B33">
            <w:pPr>
              <w:spacing w:line="276" w:lineRule="auto"/>
            </w:pPr>
          </w:p>
        </w:tc>
        <w:tc>
          <w:tcPr>
            <w:tcW w:w="1424" w:type="pct"/>
            <w:vMerge/>
            <w:tcMar>
              <w:left w:w="0" w:type="dxa"/>
              <w:right w:w="0" w:type="dxa"/>
            </w:tcMar>
            <w:vAlign w:val="center"/>
          </w:tcPr>
          <w:p w:rsidR="002236B3" w:rsidP="00827B33">
            <w:pPr>
              <w:spacing w:line="276" w:lineRule="auto"/>
            </w:pPr>
          </w:p>
        </w:tc>
        <w:tc>
          <w:tcPr>
            <w:tcW w:w="806" w:type="pct"/>
            <w:tcMar>
              <w:left w:w="0" w:type="dxa"/>
              <w:right w:w="0" w:type="dxa"/>
            </w:tcMar>
            <w:vAlign w:val="center"/>
          </w:tcPr>
          <w:p w:rsidR="002236B3" w:rsidP="00827B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803" w:type="pct"/>
            <w:tcMar>
              <w:left w:w="0" w:type="dxa"/>
              <w:right w:w="0" w:type="dxa"/>
            </w:tcMar>
            <w:vAlign w:val="center"/>
          </w:tcPr>
          <w:p w:rsidR="002236B3" w:rsidP="00827B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803" w:type="pct"/>
            <w:tcMar>
              <w:left w:w="0" w:type="dxa"/>
              <w:right w:w="0" w:type="dxa"/>
            </w:tcMar>
            <w:vAlign w:val="center"/>
          </w:tcPr>
          <w:p w:rsidR="002236B3" w:rsidP="00827B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540" w:type="pct"/>
            <w:vMerge/>
            <w:tcMar>
              <w:left w:w="0" w:type="dxa"/>
              <w:right w:w="0" w:type="dxa"/>
            </w:tcMar>
            <w:vAlign w:val="center"/>
          </w:tcPr>
          <w:p w:rsidR="002236B3" w:rsidP="00827B33">
            <w:pPr>
              <w:spacing w:line="276" w:lineRule="auto"/>
            </w:pPr>
          </w:p>
        </w:tc>
      </w:tr>
      <w:tr w:rsidTr="002236B3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624" w:type="pct"/>
            <w:tcMar>
              <w:left w:w="105" w:type="dxa"/>
              <w:right w:w="105" w:type="dxa"/>
            </w:tcMar>
            <w:vAlign w:val="center"/>
          </w:tcPr>
          <w:p w:rsidR="002236B3" w:rsidP="00827B33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rPr>
                <w:rFonts w:eastAsia="方正中等线_GBK"/>
              </w:rPr>
              <w:t>集合的含义与表示</w:t>
            </w:r>
          </w:p>
        </w:tc>
        <w:tc>
          <w:tcPr>
            <w:tcW w:w="1424" w:type="pct"/>
            <w:tcMar>
              <w:left w:w="105" w:type="dxa"/>
              <w:right w:w="105" w:type="dxa"/>
            </w:tcMar>
            <w:vAlign w:val="center"/>
          </w:tcPr>
          <w:p w:rsidR="002236B3" w:rsidP="00827B33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了解集合的含义</w:t>
            </w:r>
            <w:r>
              <w:rPr>
                <w:rFonts w:ascii="NEU-BZ-S92" w:hAnsi="NEU-BZ-S92"/>
              </w:rPr>
              <w:t>,</w:t>
            </w:r>
            <w:r>
              <w:t>体会元素与集合的属于关系</w:t>
            </w:r>
          </w:p>
          <w:p w:rsidR="002236B3" w:rsidP="00827B33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能用自然语言、图形语言、集合语言</w:t>
            </w:r>
            <w:r>
              <w:rPr>
                <w:rFonts w:ascii="NEU-BZ-S92" w:hAnsi="NEU-BZ-S92"/>
              </w:rPr>
              <w:t>(</w:t>
            </w:r>
            <w:r>
              <w:t>列举法或描述法</w:t>
            </w:r>
            <w:r>
              <w:rPr>
                <w:rFonts w:ascii="NEU-BZ-S92" w:hAnsi="NEU-BZ-S92"/>
              </w:rPr>
              <w:t>)</w:t>
            </w:r>
            <w:r>
              <w:t>描述不同的具体问题</w:t>
            </w:r>
          </w:p>
        </w:tc>
        <w:tc>
          <w:tcPr>
            <w:tcW w:w="806" w:type="pct"/>
            <w:tcMar>
              <w:left w:w="0" w:type="dxa"/>
              <w:right w:w="0" w:type="dxa"/>
            </w:tcMar>
            <w:vAlign w:val="center"/>
          </w:tcPr>
          <w:p w:rsidR="002236B3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2018</w:t>
            </w:r>
            <w:r>
              <w:t>课标</w:t>
            </w:r>
            <w:r>
              <w:rPr>
                <w:rFonts w:ascii="NEU-BZ-S92" w:hAnsi="NEU-BZ-S92"/>
              </w:rPr>
              <w:t>Ⅱ,2</w:t>
            </w:r>
          </w:p>
        </w:tc>
        <w:tc>
          <w:tcPr>
            <w:tcW w:w="803" w:type="pct"/>
            <w:tcMar>
              <w:left w:w="105" w:type="dxa"/>
              <w:right w:w="105" w:type="dxa"/>
            </w:tcMar>
            <w:vAlign w:val="center"/>
          </w:tcPr>
          <w:p w:rsidR="002236B3" w:rsidP="00827B33">
            <w:pPr>
              <w:spacing w:line="276" w:lineRule="auto"/>
            </w:pPr>
            <w:r>
              <w:t>集合中元素个数的判断</w:t>
            </w:r>
          </w:p>
        </w:tc>
        <w:tc>
          <w:tcPr>
            <w:tcW w:w="803" w:type="pct"/>
            <w:tcMar>
              <w:left w:w="105" w:type="dxa"/>
              <w:right w:w="105" w:type="dxa"/>
            </w:tcMar>
            <w:vAlign w:val="center"/>
          </w:tcPr>
          <w:p w:rsidR="002236B3" w:rsidP="00827B33">
            <w:pPr>
              <w:spacing w:line="276" w:lineRule="auto"/>
            </w:pPr>
            <w:r>
              <w:t>集合间的基本关系、集合的基本运算</w:t>
            </w:r>
          </w:p>
        </w:tc>
        <w:tc>
          <w:tcPr>
            <w:tcW w:w="540" w:type="pct"/>
            <w:tcMar>
              <w:left w:w="0" w:type="dxa"/>
              <w:right w:w="0" w:type="dxa"/>
            </w:tcMar>
            <w:vAlign w:val="center"/>
          </w:tcPr>
          <w:p w:rsidR="002236B3" w:rsidP="00827B33">
            <w:pPr>
              <w:spacing w:line="276" w:lineRule="auto"/>
              <w:jc w:val="center"/>
            </w:pPr>
            <w:r>
              <w:rPr>
                <w:rFonts w:eastAsia="NEU-BZ-S92"/>
              </w:rPr>
              <w:t>★☆☆</w:t>
            </w:r>
          </w:p>
        </w:tc>
      </w:tr>
      <w:tr w:rsidTr="002236B3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624" w:type="pct"/>
            <w:tcMar>
              <w:left w:w="105" w:type="dxa"/>
              <w:right w:w="105" w:type="dxa"/>
            </w:tcMar>
            <w:vAlign w:val="center"/>
          </w:tcPr>
          <w:p w:rsidR="002236B3" w:rsidP="00827B33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rPr>
                <w:rFonts w:eastAsia="方正中等线_GBK"/>
              </w:rPr>
              <w:t>集合间的基本关系</w:t>
            </w:r>
          </w:p>
        </w:tc>
        <w:tc>
          <w:tcPr>
            <w:tcW w:w="1424" w:type="pct"/>
            <w:tcMar>
              <w:left w:w="105" w:type="dxa"/>
              <w:right w:w="105" w:type="dxa"/>
            </w:tcMar>
            <w:vAlign w:val="center"/>
          </w:tcPr>
          <w:p w:rsidR="002236B3" w:rsidP="00827B33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理解集合之间包含与相等的含义</w:t>
            </w:r>
            <w:r>
              <w:rPr>
                <w:rFonts w:ascii="NEU-BZ-S92" w:hAnsi="NEU-BZ-S92"/>
              </w:rPr>
              <w:t>,</w:t>
            </w:r>
            <w:r>
              <w:t>能识别给定集合的子集</w:t>
            </w:r>
          </w:p>
          <w:p w:rsidR="002236B3" w:rsidP="00827B33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在具体情境中</w:t>
            </w:r>
            <w:r>
              <w:rPr>
                <w:rFonts w:ascii="NEU-BZ-S92" w:hAnsi="NEU-BZ-S92"/>
              </w:rPr>
              <w:t>,</w:t>
            </w:r>
            <w:r>
              <w:t>了解全集与空集的含义</w:t>
            </w:r>
          </w:p>
        </w:tc>
        <w:tc>
          <w:tcPr>
            <w:tcW w:w="806" w:type="pct"/>
            <w:tcMar>
              <w:left w:w="0" w:type="dxa"/>
              <w:right w:w="0" w:type="dxa"/>
            </w:tcMar>
            <w:vAlign w:val="center"/>
          </w:tcPr>
          <w:p w:rsidR="002236B3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2011</w:t>
            </w:r>
            <w:r>
              <w:t>北京</w:t>
            </w:r>
            <w:r>
              <w:rPr>
                <w:rFonts w:ascii="NEU-BZ-S92" w:hAnsi="NEU-BZ-S92"/>
              </w:rPr>
              <w:t>,1</w:t>
            </w:r>
          </w:p>
        </w:tc>
        <w:tc>
          <w:tcPr>
            <w:tcW w:w="803" w:type="pct"/>
            <w:tcMar>
              <w:left w:w="105" w:type="dxa"/>
              <w:right w:w="105" w:type="dxa"/>
            </w:tcMar>
            <w:vAlign w:val="center"/>
          </w:tcPr>
          <w:p w:rsidR="002236B3" w:rsidP="00827B33">
            <w:pPr>
              <w:spacing w:line="276" w:lineRule="auto"/>
            </w:pPr>
            <w:r>
              <w:t>集合间的基本关系</w:t>
            </w:r>
          </w:p>
        </w:tc>
        <w:tc>
          <w:tcPr>
            <w:tcW w:w="803" w:type="pct"/>
            <w:tcMar>
              <w:left w:w="105" w:type="dxa"/>
              <w:right w:w="105" w:type="dxa"/>
            </w:tcMar>
            <w:vAlign w:val="center"/>
          </w:tcPr>
          <w:p w:rsidR="002236B3" w:rsidP="00827B33">
            <w:pPr>
              <w:spacing w:line="276" w:lineRule="auto"/>
            </w:pPr>
            <w:r>
              <w:t>一元二次不等式的解法</w:t>
            </w:r>
          </w:p>
        </w:tc>
        <w:tc>
          <w:tcPr>
            <w:tcW w:w="540" w:type="pct"/>
            <w:tcMar>
              <w:left w:w="0" w:type="dxa"/>
              <w:right w:w="0" w:type="dxa"/>
            </w:tcMar>
            <w:vAlign w:val="center"/>
          </w:tcPr>
          <w:p w:rsidR="002236B3" w:rsidP="00827B33">
            <w:pPr>
              <w:spacing w:line="276" w:lineRule="auto"/>
              <w:jc w:val="center"/>
            </w:pPr>
            <w:r>
              <w:rPr>
                <w:rFonts w:eastAsia="NEU-BZ-S92"/>
              </w:rPr>
              <w:t>★☆☆</w:t>
            </w:r>
          </w:p>
        </w:tc>
      </w:tr>
      <w:tr w:rsidTr="002236B3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624" w:type="pct"/>
            <w:tcMar>
              <w:left w:w="105" w:type="dxa"/>
              <w:right w:w="105" w:type="dxa"/>
            </w:tcMar>
            <w:vAlign w:val="center"/>
          </w:tcPr>
          <w:p w:rsidR="002236B3" w:rsidP="00827B33">
            <w:pPr>
              <w:spacing w:line="276" w:lineRule="auto"/>
            </w:pPr>
            <w:r>
              <w:rPr>
                <w:rFonts w:ascii="NEU-BZ-S92" w:hAnsi="NEU-BZ-S92"/>
              </w:rPr>
              <w:t>3.</w:t>
            </w:r>
            <w:r>
              <w:rPr>
                <w:rFonts w:eastAsia="方正中等线_GBK"/>
              </w:rPr>
              <w:t>集合的基本运算</w:t>
            </w:r>
          </w:p>
        </w:tc>
        <w:tc>
          <w:tcPr>
            <w:tcW w:w="1424" w:type="pct"/>
            <w:tcMar>
              <w:left w:w="105" w:type="dxa"/>
              <w:right w:w="105" w:type="dxa"/>
            </w:tcMar>
            <w:vAlign w:val="center"/>
          </w:tcPr>
          <w:p w:rsidR="002236B3" w:rsidP="00827B33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理解两个集合的并集与交集的含义</w:t>
            </w:r>
            <w:r>
              <w:rPr>
                <w:rFonts w:ascii="NEU-BZ-S92" w:hAnsi="NEU-BZ-S92"/>
              </w:rPr>
              <w:t>,</w:t>
            </w:r>
            <w:r>
              <w:t>会求两个简单集合的并集与交集</w:t>
            </w:r>
          </w:p>
          <w:p w:rsidR="002236B3" w:rsidP="00827B33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理解在给定集合中一个子集的补集的含义</w:t>
            </w:r>
            <w:r>
              <w:rPr>
                <w:rFonts w:ascii="NEU-BZ-S92" w:hAnsi="NEU-BZ-S92"/>
              </w:rPr>
              <w:t>,</w:t>
            </w:r>
            <w:r>
              <w:t>会求给定子集的补集</w:t>
            </w:r>
          </w:p>
          <w:p w:rsidR="002236B3" w:rsidP="00827B33">
            <w:pPr>
              <w:spacing w:line="276" w:lineRule="auto"/>
            </w:pPr>
            <w:r>
              <w:rPr>
                <w:rFonts w:ascii="NEU-BZ-S92" w:hAnsi="NEU-BZ-S92"/>
              </w:rPr>
              <w:t>3.</w:t>
            </w:r>
            <w:r>
              <w:t>能使用韦恩</w:t>
            </w:r>
            <w:r>
              <w:rPr>
                <w:rFonts w:ascii="NEU-BZ-S92" w:hAnsi="NEU-BZ-S92"/>
              </w:rPr>
              <w:t>(Venn)</w:t>
            </w:r>
            <w:r>
              <w:t>图表示集合间的关系及运算</w:t>
            </w:r>
          </w:p>
        </w:tc>
        <w:tc>
          <w:tcPr>
            <w:tcW w:w="806" w:type="pct"/>
            <w:tcMar>
              <w:left w:w="0" w:type="dxa"/>
              <w:right w:w="0" w:type="dxa"/>
            </w:tcMar>
            <w:vAlign w:val="center"/>
          </w:tcPr>
          <w:p w:rsidR="002236B3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2018</w:t>
            </w:r>
            <w:r>
              <w:t>天津</w:t>
            </w:r>
            <w:r>
              <w:rPr>
                <w:rFonts w:ascii="NEU-BZ-S92" w:hAnsi="NEU-BZ-S92"/>
              </w:rPr>
              <w:t>,1</w:t>
            </w:r>
          </w:p>
          <w:p w:rsidR="002236B3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2018</w:t>
            </w:r>
            <w:r>
              <w:t>天津文</w:t>
            </w:r>
            <w:r>
              <w:rPr>
                <w:rFonts w:ascii="NEU-BZ-S92" w:hAnsi="NEU-BZ-S92"/>
              </w:rPr>
              <w:t>,1</w:t>
            </w:r>
          </w:p>
          <w:p w:rsidR="002236B3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2017</w:t>
            </w:r>
            <w:r>
              <w:t>天津</w:t>
            </w:r>
            <w:r>
              <w:rPr>
                <w:rFonts w:ascii="NEU-BZ-S92" w:hAnsi="NEU-BZ-S92"/>
              </w:rPr>
              <w:t>,1</w:t>
            </w:r>
          </w:p>
          <w:p w:rsidR="002236B3" w:rsidP="00827B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2016</w:t>
            </w:r>
            <w:r>
              <w:t>天津</w:t>
            </w:r>
            <w:r>
              <w:rPr>
                <w:rFonts w:ascii="NEU-BZ-S92" w:hAnsi="NEU-BZ-S92"/>
              </w:rPr>
              <w:t>,1</w:t>
            </w:r>
          </w:p>
        </w:tc>
        <w:tc>
          <w:tcPr>
            <w:tcW w:w="803" w:type="pct"/>
            <w:tcMar>
              <w:left w:w="105" w:type="dxa"/>
              <w:right w:w="105" w:type="dxa"/>
            </w:tcMar>
            <w:vAlign w:val="center"/>
          </w:tcPr>
          <w:p w:rsidR="002236B3" w:rsidP="00827B33">
            <w:pPr>
              <w:spacing w:line="276" w:lineRule="auto"/>
            </w:pPr>
            <w:r>
              <w:t>集合的交、并、补运算</w:t>
            </w:r>
          </w:p>
        </w:tc>
        <w:tc>
          <w:tcPr>
            <w:tcW w:w="803" w:type="pct"/>
            <w:tcMar>
              <w:left w:w="105" w:type="dxa"/>
              <w:right w:w="105" w:type="dxa"/>
            </w:tcMar>
            <w:vAlign w:val="center"/>
          </w:tcPr>
          <w:p w:rsidR="002236B3" w:rsidP="00827B33">
            <w:pPr>
              <w:spacing w:line="276" w:lineRule="auto"/>
            </w:pPr>
            <w:r>
              <w:t>不等式和方程的解法</w:t>
            </w:r>
          </w:p>
        </w:tc>
        <w:tc>
          <w:tcPr>
            <w:tcW w:w="540" w:type="pct"/>
            <w:tcMar>
              <w:left w:w="0" w:type="dxa"/>
              <w:right w:w="0" w:type="dxa"/>
            </w:tcMar>
            <w:vAlign w:val="center"/>
          </w:tcPr>
          <w:p w:rsidR="002236B3" w:rsidP="00827B33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</w:tbl>
    <w:p w:rsidR="002236B3" w:rsidP="002236B3">
      <w:pPr>
        <w:spacing w:line="276" w:lineRule="auto"/>
      </w:pPr>
      <w:r>
        <w:rPr>
          <w:rFonts w:eastAsia="方正黑体_GBK"/>
        </w:rPr>
        <w:t>分析解读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1.</w:t>
      </w:r>
      <w:r>
        <w:rPr>
          <w:rFonts w:eastAsia="方正楷体_GBK"/>
        </w:rPr>
        <w:t>掌握集合的表示方法</w:t>
      </w:r>
      <w:r>
        <w:rPr>
          <w:rFonts w:ascii="NEU-BZ-S92" w:hAnsi="NEU-BZ-S92"/>
        </w:rPr>
        <w:t>,</w:t>
      </w:r>
      <w:r>
        <w:rPr>
          <w:rFonts w:eastAsia="方正楷体_GBK"/>
        </w:rPr>
        <w:t>能判断元素与集合的属于关系、集合与集合之间的包含关系</w:t>
      </w:r>
      <w:r>
        <w:rPr>
          <w:rFonts w:ascii="NEU-BZ-S92" w:hAnsi="NEU-BZ-S92"/>
        </w:rPr>
        <w:t>.</w:t>
      </w:r>
    </w:p>
    <w:p w:rsidR="002236B3" w:rsidP="002236B3">
      <w:pPr>
        <w:spacing w:line="276" w:lineRule="auto"/>
        <w:ind w:firstLine="360" w:firstLineChars="200"/>
      </w:pPr>
      <w:r>
        <w:rPr>
          <w:rFonts w:ascii="NEU-BZ-S92" w:hAnsi="NEU-BZ-S92"/>
        </w:rPr>
        <w:t>2.</w:t>
      </w:r>
      <w:r>
        <w:rPr>
          <w:rFonts w:eastAsia="方正楷体_GBK"/>
        </w:rPr>
        <w:t>深刻理解、掌握交、并、补集的概念</w:t>
      </w:r>
      <w:r>
        <w:rPr>
          <w:rFonts w:ascii="NEU-BZ-S92" w:hAnsi="NEU-BZ-S92"/>
        </w:rPr>
        <w:t>,</w:t>
      </w:r>
      <w:r>
        <w:rPr>
          <w:rFonts w:eastAsia="方正楷体_GBK"/>
        </w:rPr>
        <w:t>熟练掌握集合的交、并、补的运算和性质</w:t>
      </w:r>
      <w:r>
        <w:rPr>
          <w:rFonts w:ascii="NEU-BZ-S92" w:hAnsi="NEU-BZ-S92"/>
        </w:rPr>
        <w:t>,</w:t>
      </w:r>
      <w:r>
        <w:rPr>
          <w:rFonts w:eastAsia="方正楷体_GBK"/>
        </w:rPr>
        <w:t>能用韦恩</w:t>
      </w:r>
      <w:r>
        <w:rPr>
          <w:rFonts w:ascii="NEU-BZ-S92" w:hAnsi="NEU-BZ-S92"/>
        </w:rPr>
        <w:t>(Venn)</w:t>
      </w:r>
      <w:r>
        <w:rPr>
          <w:rFonts w:eastAsia="方正楷体_GBK"/>
        </w:rPr>
        <w:t>图表示集合的关系及运算</w:t>
      </w:r>
      <w:r>
        <w:rPr>
          <w:rFonts w:ascii="NEU-BZ-S92" w:hAnsi="NEU-BZ-S92"/>
        </w:rPr>
        <w:t>.</w:t>
      </w:r>
    </w:p>
    <w:p w:rsidR="002236B3" w:rsidP="002236B3">
      <w:pPr>
        <w:spacing w:line="276" w:lineRule="auto"/>
        <w:ind w:firstLine="360" w:firstLineChars="200"/>
      </w:pPr>
      <w:r>
        <w:rPr>
          <w:rFonts w:ascii="NEU-BZ-S92" w:hAnsi="NEU-BZ-S92"/>
        </w:rPr>
        <w:t>3.</w:t>
      </w:r>
      <w:r>
        <w:rPr>
          <w:rFonts w:eastAsia="方正楷体_GBK"/>
        </w:rPr>
        <w:t>本部分内容在高考试题中多以选择题的形式出现</w:t>
      </w:r>
      <w:r>
        <w:rPr>
          <w:rFonts w:ascii="NEU-BZ-S92" w:hAnsi="NEU-BZ-S92"/>
        </w:rPr>
        <w:t>,</w:t>
      </w:r>
      <w:r>
        <w:rPr>
          <w:rFonts w:eastAsia="方正楷体_GBK"/>
        </w:rPr>
        <w:t>以函数、不等式等知识为载体</w:t>
      </w:r>
      <w:r>
        <w:rPr>
          <w:rFonts w:ascii="NEU-BZ-S92" w:hAnsi="NEU-BZ-S92"/>
        </w:rPr>
        <w:t>,</w:t>
      </w:r>
      <w:r>
        <w:rPr>
          <w:rFonts w:eastAsia="方正楷体_GBK"/>
        </w:rPr>
        <w:t>以集合语言和符号语言为表现形式</w:t>
      </w:r>
      <w:r>
        <w:rPr>
          <w:rFonts w:ascii="NEU-BZ-S92" w:hAnsi="NEU-BZ-S92"/>
        </w:rPr>
        <w:t>,</w:t>
      </w:r>
      <w:r>
        <w:rPr>
          <w:rFonts w:eastAsia="方正楷体_GBK"/>
        </w:rPr>
        <w:t>考查数学思想方法</w:t>
      </w:r>
      <w:r>
        <w:rPr>
          <w:rFonts w:ascii="NEU-BZ-S92" w:hAnsi="NEU-BZ-S92"/>
        </w:rPr>
        <w:t>.</w:t>
      </w:r>
    </w:p>
    <w:p w:rsidR="002236B3" w:rsidP="002236B3">
      <w:pPr>
        <w:spacing w:line="276" w:lineRule="auto"/>
        <w:ind w:firstLine="360" w:firstLineChars="200"/>
      </w:pPr>
      <w:r>
        <w:rPr>
          <w:rFonts w:ascii="NEU-BZ-S92" w:hAnsi="NEU-BZ-S92"/>
        </w:rPr>
        <w:t>4.</w:t>
      </w:r>
      <w:r>
        <w:rPr>
          <w:rFonts w:eastAsia="方正楷体_GBK"/>
        </w:rPr>
        <w:t>本节内容在高考中分值约为</w:t>
      </w:r>
      <w:r>
        <w:rPr>
          <w:rFonts w:ascii="NEU-BZ-S92" w:hAnsi="NEU-BZ-S92"/>
        </w:rPr>
        <w:t>5</w:t>
      </w:r>
      <w:r>
        <w:rPr>
          <w:rFonts w:eastAsia="方正楷体_GBK"/>
        </w:rPr>
        <w:t>分</w:t>
      </w:r>
      <w:r>
        <w:rPr>
          <w:rFonts w:ascii="NEU-BZ-S92" w:hAnsi="NEU-BZ-S92"/>
        </w:rPr>
        <w:t>,</w:t>
      </w:r>
      <w:r>
        <w:rPr>
          <w:rFonts w:eastAsia="方正楷体_GBK"/>
        </w:rPr>
        <w:t>属中低档题</w:t>
      </w:r>
      <w:r>
        <w:rPr>
          <w:rFonts w:ascii="NEU-BZ-S92" w:hAnsi="NEU-BZ-S92"/>
        </w:rPr>
        <w:t>.</w:t>
      </w:r>
    </w:p>
    <w:p w:rsidR="002236B3" w:rsidP="002236B3">
      <w:pPr>
        <w:spacing w:line="276" w:lineRule="auto"/>
        <w:jc w:val="center"/>
      </w:pPr>
      <w:r>
        <w:rPr>
          <w:rFonts w:eastAsia="方正大黑_GBK"/>
          <w:sz w:val="32"/>
        </w:rPr>
        <w:t>破考点</w:t>
      </w:r>
    </w:p>
    <w:p w:rsidR="002236B3" w:rsidP="002236B3">
      <w:pPr>
        <w:spacing w:line="276" w:lineRule="auto"/>
        <w:jc w:val="center"/>
      </w:pPr>
      <w:r>
        <w:rPr>
          <w:rFonts w:eastAsia="方正大黑_GBK"/>
          <w:sz w:val="32"/>
        </w:rPr>
        <w:t>【考点集训】</w:t>
      </w:r>
    </w:p>
    <w:p w:rsidR="002236B3" w:rsidRPr="002236B3" w:rsidP="002236B3">
      <w:pPr>
        <w:spacing w:line="276" w:lineRule="auto"/>
        <w:rPr>
          <w:rFonts w:eastAsia="方正大黑_GBK"/>
          <w:sz w:val="32"/>
        </w:rPr>
      </w:pPr>
      <w:r w:rsidRPr="002236B3">
        <w:rPr>
          <w:rFonts w:eastAsia="方正大黑_GBK"/>
          <w:sz w:val="32"/>
        </w:rPr>
        <w:t>考点一　集合的含义与表示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A={(x,y)|x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eastAsia="NEU-BZ-S92"/>
        </w:rPr>
        <w:t>≤</w:t>
      </w:r>
      <w:r>
        <w:rPr>
          <w:rFonts w:ascii="NEU-BZ-S92" w:hAnsi="NEU-BZ-S92"/>
        </w:rPr>
        <w:t>3,x</w:t>
      </w:r>
      <w:r>
        <w:rPr>
          <w:rFonts w:eastAsia="NEU-BZ-S92"/>
        </w:rPr>
        <w:t>∈</w:t>
      </w:r>
      <w:r>
        <w:rPr>
          <w:rFonts w:ascii="NEU-HZ-S92" w:hAnsi="NEU-HZ-S92"/>
        </w:rPr>
        <w:t>Z</w:t>
      </w:r>
      <w:r>
        <w:rPr>
          <w:rFonts w:ascii="NEU-BZ-S92" w:hAnsi="NEU-BZ-S92"/>
        </w:rPr>
        <w:t>,y</w:t>
      </w:r>
      <w:r>
        <w:rPr>
          <w:rFonts w:eastAsia="NEU-BZ-S92"/>
        </w:rPr>
        <w:t>∈</w:t>
      </w:r>
      <w:r>
        <w:rPr>
          <w:rFonts w:ascii="NEU-HZ-S92" w:hAnsi="NEU-HZ-S92"/>
        </w:rPr>
        <w:t>Z</w:t>
      </w:r>
      <w:r>
        <w:rPr>
          <w:rFonts w:ascii="NEU-BZ-S92" w:hAnsi="NEU-BZ-S92"/>
        </w:rPr>
        <w:t>},</w:t>
      </w:r>
      <w:r>
        <w:t>则</w:t>
      </w:r>
      <w:r>
        <w:rPr>
          <w:rFonts w:ascii="NEU-BZ-S92" w:hAnsi="NEU-BZ-S92"/>
        </w:rPr>
        <w:t>A</w:t>
      </w:r>
      <w:r>
        <w:t>中元素的个数为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A.9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B.8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C.5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D.4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2.(2012</w:t>
      </w:r>
      <w:r>
        <w:rPr>
          <w:rFonts w:eastAsia="方正黑体_GBK"/>
        </w:rPr>
        <w:t>课标全国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A={1,2,3,4,5},B={(x,y)|x</w:t>
      </w:r>
      <w:r>
        <w:rPr>
          <w:rFonts w:eastAsia="NEU-BZ-S92"/>
        </w:rPr>
        <w:t>∈</w:t>
      </w:r>
      <w:r>
        <w:rPr>
          <w:rFonts w:ascii="NEU-BZ-S92" w:hAnsi="NEU-BZ-S92"/>
        </w:rPr>
        <w:t>A,y</w:t>
      </w:r>
      <w:r>
        <w:rPr>
          <w:rFonts w:eastAsia="NEU-BZ-S92"/>
        </w:rPr>
        <w:t>∈</w:t>
      </w:r>
      <w:r>
        <w:rPr>
          <w:rFonts w:ascii="NEU-BZ-S92" w:hAnsi="NEU-BZ-S92"/>
        </w:rPr>
        <w:t>A,x-y</w:t>
      </w:r>
      <w:r>
        <w:rPr>
          <w:rFonts w:eastAsia="NEU-BZ-S92"/>
        </w:rPr>
        <w:t>∈</w:t>
      </w:r>
      <w:r>
        <w:rPr>
          <w:rFonts w:ascii="NEU-BZ-S92" w:hAnsi="NEU-BZ-S92"/>
        </w:rPr>
        <w:t>A},</w:t>
      </w:r>
      <w:r>
        <w:t>则</w:t>
      </w:r>
      <w:r>
        <w:rPr>
          <w:rFonts w:ascii="NEU-BZ-S92" w:hAnsi="NEU-BZ-S92"/>
        </w:rPr>
        <w:t>B</w:t>
      </w:r>
      <w:r>
        <w:t>中所含元素的个数为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B.6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C.8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D.10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2236B3" w:rsidRPr="002236B3" w:rsidP="002236B3">
      <w:pPr>
        <w:spacing w:line="276" w:lineRule="auto"/>
        <w:rPr>
          <w:rFonts w:eastAsia="方正大黑_GBK"/>
          <w:sz w:val="32"/>
        </w:rPr>
      </w:pPr>
      <w:r w:rsidRPr="002236B3">
        <w:rPr>
          <w:rFonts w:eastAsia="方正大黑_GBK"/>
          <w:sz w:val="32"/>
        </w:rPr>
        <w:t>考点二　集合间的基本关系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3.</w:t>
      </w:r>
      <w:r>
        <w:t>已知集合</w:t>
      </w:r>
      <w:r>
        <w:rPr>
          <w:rFonts w:ascii="NEU-BZ-S92" w:hAnsi="NEU-BZ-S92"/>
        </w:rPr>
        <w:t>A={0,a},B={x|-1&lt;x&lt;2},</w:t>
      </w:r>
      <w:r>
        <w:t>且</w:t>
      </w:r>
      <w:r>
        <w:rPr>
          <w:rFonts w:ascii="NEU-BZ-S92" w:hAnsi="NEU-BZ-S92"/>
        </w:rPr>
        <w:t>A</w:t>
      </w:r>
      <w:r>
        <w:rPr>
          <w:rFonts w:eastAsia="NEU-BZ-S92"/>
        </w:rPr>
        <w:t>⊆</w:t>
      </w:r>
      <w:r>
        <w:rPr>
          <w:rFonts w:ascii="NEU-BZ-S92" w:hAnsi="NEU-BZ-S92"/>
        </w:rPr>
        <w:t>B,</w:t>
      </w:r>
      <w:r>
        <w:t>则</w:t>
      </w:r>
      <w:r>
        <w:rPr>
          <w:rFonts w:ascii="NEU-BZ-S92" w:hAnsi="NEU-BZ-S92"/>
        </w:rPr>
        <w:t>a</w:t>
      </w:r>
      <w:r>
        <w:t>可以是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A.-1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4.</w:t>
      </w:r>
      <w:r>
        <w:t>若集合</w:t>
      </w:r>
      <w:r>
        <w:rPr>
          <w:rFonts w:ascii="NEU-BZ-S92" w:hAnsi="NEU-BZ-S92"/>
        </w:rPr>
        <w:t>A={x|0&lt;x&lt;1},B={x|x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-2x&lt;0},</w:t>
      </w:r>
      <w:r>
        <w:t>则下列结论中正确的是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A.A</w:t>
      </w:r>
      <w:r>
        <w:rPr>
          <w:rFonts w:eastAsia="NEU-BZ-S92"/>
        </w:rPr>
        <w:t>∩</w:t>
      </w:r>
      <w:r>
        <w:rPr>
          <w:rFonts w:ascii="NEU-BZ-S92" w:hAnsi="NEU-BZ-S92"/>
        </w:rPr>
        <w:t>B=</w:t>
      </w:r>
      <w:r>
        <w:rPr>
          <w:rFonts w:eastAsia="NEU-BZ-S92"/>
        </w:rPr>
        <w:t>⌀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B.A</w:t>
      </w:r>
      <w:r>
        <w:rPr>
          <w:rFonts w:eastAsia="NEU-BZ-S92"/>
        </w:rPr>
        <w:t>∪</w:t>
      </w:r>
      <w:r>
        <w:rPr>
          <w:rFonts w:ascii="NEU-BZ-S92" w:hAnsi="NEU-BZ-S92"/>
        </w:rPr>
        <w:t>B=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　　　　　</w:t>
      </w:r>
      <w:r>
        <w:rPr>
          <w:rFonts w:ascii="NEU-BZ-S92" w:hAnsi="NEU-BZ-S92"/>
        </w:rPr>
        <w:t>C.A</w:t>
      </w:r>
      <w:r>
        <w:rPr>
          <w:rFonts w:eastAsia="NEU-BZ-S92"/>
        </w:rPr>
        <w:t>⊆</w:t>
      </w:r>
      <w:r>
        <w:rPr>
          <w:rFonts w:ascii="NEU-BZ-S92" w:hAnsi="NEU-BZ-S92"/>
        </w:rPr>
        <w:t>B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D.B</w:t>
      </w:r>
      <w:r>
        <w:rPr>
          <w:rFonts w:eastAsia="NEU-BZ-S92"/>
        </w:rPr>
        <w:t>⊆</w:t>
      </w:r>
      <w:r>
        <w:rPr>
          <w:rFonts w:ascii="NEU-BZ-S92" w:hAnsi="NEU-BZ-S92"/>
        </w:rPr>
        <w:t>A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2236B3" w:rsidRPr="002236B3" w:rsidP="002236B3">
      <w:pPr>
        <w:spacing w:line="276" w:lineRule="auto"/>
        <w:rPr>
          <w:rFonts w:eastAsia="方正大黑_GBK"/>
          <w:sz w:val="32"/>
        </w:rPr>
      </w:pPr>
      <w:r w:rsidRPr="002236B3">
        <w:rPr>
          <w:rFonts w:eastAsia="方正大黑_GBK"/>
          <w:sz w:val="32"/>
        </w:rPr>
        <w:t>考点三　集合的基本运算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5.</w:t>
      </w:r>
      <w:r>
        <w:t>已知全集</w:t>
      </w:r>
      <w:r>
        <w:rPr>
          <w:rFonts w:ascii="NEU-BZ-S92" w:hAnsi="NEU-BZ-S92"/>
        </w:rPr>
        <w:t>U={1,2,3,4,5,6},</w:t>
      </w:r>
      <w:r>
        <w:t>集合</w:t>
      </w:r>
      <w:r>
        <w:rPr>
          <w:rFonts w:ascii="NEU-BZ-S92" w:hAnsi="NEU-BZ-S92"/>
        </w:rPr>
        <w:t>A={1,2,4},B={1,3,5},</w:t>
      </w:r>
      <w:r>
        <w:t>则</w:t>
      </w:r>
      <w:r>
        <w:rPr>
          <w:rFonts w:ascii="NEU-BZ-S92" w:hAnsi="NEU-BZ-S92"/>
        </w:rPr>
        <w:t>(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A)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A.{1}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B.{3,5}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C.{1,6}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D.{1,3,5,6}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6.</w:t>
      </w:r>
      <w:r>
        <w:t>若集合</w:t>
      </w:r>
      <w:r>
        <w:rPr>
          <w:rFonts w:ascii="NEU-BZ-S92" w:hAnsi="NEU-BZ-S92"/>
        </w:rPr>
        <w:t>A={x|-3&lt;x&lt;1},B={x|x&lt;-1</w:t>
      </w:r>
      <w:r>
        <w:t>或</w:t>
      </w:r>
      <w:r>
        <w:rPr>
          <w:rFonts w:ascii="NEU-BZ-S92" w:hAnsi="NEU-BZ-S92"/>
        </w:rPr>
        <w:t>x&gt;2},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A.{x|-3&lt;x&lt;2}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B.{x|-3&lt;x&lt;-1}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C.{x|-1&lt;x&lt;1}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D.{x|1&lt;x&lt;2}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7.</w:t>
      </w:r>
      <w:r>
        <w:t>设全集</w:t>
      </w:r>
      <w:r>
        <w:rPr>
          <w:rFonts w:ascii="NEU-BZ-S92" w:hAnsi="NEU-BZ-S92"/>
        </w:rPr>
        <w:t>U={x|x&lt;5},</w:t>
      </w:r>
      <w:r>
        <w:t>集合</w:t>
      </w:r>
      <w:r>
        <w:rPr>
          <w:rFonts w:ascii="NEU-BZ-S92" w:hAnsi="NEU-BZ-S92"/>
        </w:rPr>
        <w:t>A={x|x-2</w:t>
      </w:r>
      <w:r>
        <w:rPr>
          <w:rFonts w:eastAsia="NEU-BZ-S92"/>
        </w:rPr>
        <w:t>≤</w:t>
      </w:r>
      <w:r>
        <w:rPr>
          <w:rFonts w:ascii="NEU-BZ-S92" w:hAnsi="NEU-BZ-S92"/>
        </w:rPr>
        <w:t>0},</w:t>
      </w:r>
      <w:r>
        <w:t>则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A=(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A.{x|x</w:t>
      </w:r>
      <w:r>
        <w:rPr>
          <w:rFonts w:eastAsia="NEU-BZ-S92"/>
        </w:rPr>
        <w:t>≤</w:t>
      </w:r>
      <w:r>
        <w:rPr>
          <w:rFonts w:ascii="NEU-BZ-S92" w:hAnsi="NEU-BZ-S92"/>
        </w:rPr>
        <w:t>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B.{x|x&gt;2}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C.{x|2&lt;x&lt;5}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D.{x|2</w:t>
      </w:r>
      <w:r>
        <w:rPr>
          <w:rFonts w:eastAsia="NEU-BZ-S92"/>
        </w:rPr>
        <w:t>≤</w:t>
      </w:r>
      <w:r>
        <w:rPr>
          <w:rFonts w:ascii="NEU-BZ-S92" w:hAnsi="NEU-BZ-S92"/>
        </w:rPr>
        <w:t>x&lt;5}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8.(2016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A={x||x|&lt;2},B={-1,0,1,2,3},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A.{0,1}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B.{0,1,2}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C.{-1,0,1}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D.{-1,0,1,2}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  <w:jc w:val="center"/>
      </w:pPr>
      <w:r>
        <w:rPr>
          <w:rFonts w:eastAsia="方正大黑_GBK"/>
          <w:sz w:val="32"/>
        </w:rPr>
        <w:t>炼技法</w:t>
      </w:r>
    </w:p>
    <w:p w:rsidR="002236B3" w:rsidP="002236B3">
      <w:pPr>
        <w:spacing w:line="276" w:lineRule="auto"/>
        <w:jc w:val="center"/>
      </w:pPr>
      <w:r>
        <w:rPr>
          <w:rFonts w:eastAsia="方正大黑_GBK"/>
          <w:sz w:val="32"/>
        </w:rPr>
        <w:t>【方法集训】</w:t>
      </w:r>
    </w:p>
    <w:p w:rsidR="002236B3" w:rsidRPr="002236B3" w:rsidP="002236B3">
      <w:pPr>
        <w:spacing w:line="276" w:lineRule="auto"/>
        <w:rPr>
          <w:rFonts w:eastAsia="方正大黑_GBK"/>
          <w:sz w:val="32"/>
        </w:rPr>
      </w:pPr>
      <w:r w:rsidRPr="002236B3">
        <w:rPr>
          <w:rFonts w:eastAsia="方正大黑_GBK"/>
          <w:sz w:val="32"/>
        </w:rPr>
        <w:t>方法</w:t>
      </w:r>
      <w:r w:rsidRPr="002236B3">
        <w:rPr>
          <w:rFonts w:eastAsia="方正大黑_GBK"/>
          <w:sz w:val="32"/>
        </w:rPr>
        <w:t>1</w:t>
      </w:r>
      <w:r w:rsidRPr="002236B3">
        <w:rPr>
          <w:rFonts w:eastAsia="方正大黑_GBK"/>
          <w:sz w:val="32"/>
        </w:rPr>
        <w:t>　利用数轴和韦恩</w:t>
      </w:r>
      <w:r w:rsidRPr="002236B3">
        <w:rPr>
          <w:rFonts w:eastAsia="方正大黑_GBK"/>
          <w:sz w:val="32"/>
        </w:rPr>
        <w:t>(Venn)</w:t>
      </w:r>
      <w:r w:rsidRPr="002236B3">
        <w:rPr>
          <w:rFonts w:eastAsia="方正大黑_GBK"/>
          <w:sz w:val="32"/>
        </w:rPr>
        <w:t>图解决集合问题的方法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1.(2014</w:t>
      </w:r>
      <w:r>
        <w:rPr>
          <w:rFonts w:eastAsia="方正黑体_GBK"/>
        </w:rPr>
        <w:t>大纲全国</w:t>
      </w:r>
      <w:r>
        <w:rPr>
          <w:rFonts w:ascii="NEU-BZ-S92" w:hAnsi="NEU-BZ-S92"/>
        </w:rPr>
        <w:t>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M={x|x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-3x-4&lt;0},N={x|0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5},</w:t>
      </w:r>
      <w:r>
        <w:t>则</w:t>
      </w:r>
      <w:r>
        <w:rPr>
          <w:rFonts w:ascii="NEU-BZ-S92" w:hAnsi="NEU-BZ-S92"/>
        </w:rPr>
        <w:t>M</w:t>
      </w:r>
      <w:r>
        <w:rPr>
          <w:rFonts w:eastAsia="NEU-BZ-S92"/>
        </w:rPr>
        <w:t>∩</w:t>
      </w:r>
      <w:r>
        <w:rPr>
          <w:rFonts w:ascii="NEU-BZ-S92" w:hAnsi="NEU-BZ-S92"/>
        </w:rPr>
        <w:t>N=(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A.(0,4]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B.[0,4)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C.[-1,0)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D.(-1,0]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2.(2014</w:t>
      </w:r>
      <w:r>
        <w:rPr>
          <w:rFonts w:eastAsia="方正黑体_GBK"/>
        </w:rPr>
        <w:t>重庆</w:t>
      </w:r>
      <w:r>
        <w:rPr>
          <w:rFonts w:ascii="NEU-BZ-S92" w:hAnsi="NEU-BZ-S92"/>
        </w:rPr>
        <w:t>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设全集</w:t>
      </w:r>
      <w:r>
        <w:rPr>
          <w:rFonts w:ascii="NEU-BZ-S92" w:hAnsi="NEU-BZ-S92"/>
        </w:rPr>
        <w:t>U={n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|1</w:t>
      </w:r>
      <w:r>
        <w:rPr>
          <w:rFonts w:eastAsia="NEU-BZ-S92"/>
        </w:rPr>
        <w:t>≤</w:t>
      </w:r>
      <w:r>
        <w:rPr>
          <w:rFonts w:ascii="NEU-BZ-S92" w:hAnsi="NEU-BZ-S92"/>
        </w:rPr>
        <w:t>n</w:t>
      </w:r>
      <w:r>
        <w:rPr>
          <w:rFonts w:eastAsia="NEU-BZ-S92"/>
        </w:rPr>
        <w:t>≤</w:t>
      </w:r>
      <w:r>
        <w:rPr>
          <w:rFonts w:ascii="NEU-BZ-S92" w:hAnsi="NEU-BZ-S92"/>
        </w:rPr>
        <w:t>10},A={1,2,3,5,8},B={1,3,5,7,9},</w:t>
      </w:r>
      <w:r>
        <w:t>则</w:t>
      </w:r>
      <w:r>
        <w:rPr>
          <w:rFonts w:ascii="NEU-BZ-S92" w:hAnsi="NEU-BZ-S92"/>
        </w:rPr>
        <w:t>(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A)</w:t>
      </w:r>
      <w:r>
        <w:rPr>
          <w:rFonts w:eastAsia="NEU-BZ-S92"/>
        </w:rPr>
        <w:t>∩</w:t>
      </w:r>
      <w:r>
        <w:rPr>
          <w:rFonts w:ascii="NEU-BZ-S92" w:hAnsi="NEU-BZ-S92"/>
        </w:rPr>
        <w:t>B=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{7,9}</w:t>
      </w:r>
    </w:p>
    <w:p w:rsidR="002236B3" w:rsidRPr="002236B3" w:rsidP="002236B3">
      <w:pPr>
        <w:spacing w:line="276" w:lineRule="auto"/>
        <w:rPr>
          <w:rFonts w:eastAsia="方正大黑_GBK"/>
          <w:sz w:val="32"/>
        </w:rPr>
      </w:pPr>
      <w:r w:rsidRPr="002236B3">
        <w:rPr>
          <w:rFonts w:eastAsia="方正大黑_GBK"/>
          <w:sz w:val="32"/>
        </w:rPr>
        <w:t>方法</w:t>
      </w:r>
      <w:r w:rsidRPr="002236B3">
        <w:rPr>
          <w:rFonts w:eastAsia="方正大黑_GBK"/>
          <w:sz w:val="32"/>
        </w:rPr>
        <w:t>2</w:t>
      </w:r>
      <w:r w:rsidRPr="002236B3">
        <w:rPr>
          <w:rFonts w:eastAsia="方正大黑_GBK"/>
          <w:sz w:val="32"/>
        </w:rPr>
        <w:t>　集合间的基本关系的解题方法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3.</w:t>
      </w:r>
      <w:r>
        <w:t>已知集合</w:t>
      </w:r>
      <w:r>
        <w:rPr>
          <w:rFonts w:ascii="NEU-BZ-S92" w:hAnsi="NEU-BZ-S92"/>
        </w:rPr>
        <w:t>M={-1,0,1},N={x|x=ab,a,b</w:t>
      </w:r>
      <w:r>
        <w:rPr>
          <w:rFonts w:eastAsia="NEU-BZ-S92"/>
        </w:rPr>
        <w:t>∈</w:t>
      </w:r>
      <w:r>
        <w:rPr>
          <w:rFonts w:ascii="NEU-BZ-S92" w:hAnsi="NEU-BZ-S92"/>
        </w:rPr>
        <w:t>M,</w:t>
      </w:r>
      <w:r>
        <w:t>且</w:t>
      </w:r>
      <w:r>
        <w:rPr>
          <w:rFonts w:ascii="NEU-BZ-S92" w:hAnsi="NEU-BZ-S92"/>
        </w:rPr>
        <w:t>a</w:t>
      </w:r>
      <w:r>
        <w:rPr>
          <w:rFonts w:eastAsia="NEU-BZ-S92"/>
        </w:rPr>
        <w:t>≠</w:t>
      </w:r>
      <w:r>
        <w:rPr>
          <w:rFonts w:ascii="NEU-BZ-S92" w:hAnsi="NEU-BZ-S92"/>
        </w:rPr>
        <w:t>b},</w:t>
      </w:r>
      <w:r>
        <w:t>则集合</w:t>
      </w:r>
      <w:r>
        <w:rPr>
          <w:rFonts w:ascii="NEU-BZ-S92" w:hAnsi="NEU-BZ-S92"/>
        </w:rPr>
        <w:t>M</w:t>
      </w:r>
      <w:r>
        <w:t>与集合</w:t>
      </w:r>
      <w:r>
        <w:rPr>
          <w:rFonts w:ascii="NEU-BZ-S92" w:hAnsi="NEU-BZ-S92"/>
        </w:rPr>
        <w:t>N</w:t>
      </w:r>
      <w:r>
        <w:t>的关系是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A.M=N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B.M</w:t>
      </w:r>
      <w:r>
        <w:rPr>
          <w:rFonts w:eastAsia="NEU-BZ-S92"/>
        </w:rPr>
        <w:t>∩</w:t>
      </w:r>
      <w:r>
        <w:rPr>
          <w:rFonts w:ascii="NEU-BZ-S92" w:hAnsi="NEU-BZ-S92"/>
        </w:rPr>
        <w:t>N=N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C.M</w:t>
      </w:r>
      <w:r>
        <w:rPr>
          <w:rFonts w:eastAsia="NEU-BZ-S92"/>
        </w:rPr>
        <w:t>∪</w:t>
      </w:r>
      <w:r>
        <w:rPr>
          <w:rFonts w:ascii="NEU-BZ-S92" w:hAnsi="NEU-BZ-S92"/>
        </w:rPr>
        <w:t>N=N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D.M</w:t>
      </w:r>
      <w:r>
        <w:rPr>
          <w:rFonts w:eastAsia="NEU-BZ-S92"/>
        </w:rPr>
        <w:t>∩</w:t>
      </w:r>
      <w:r>
        <w:rPr>
          <w:rFonts w:ascii="NEU-BZ-S92" w:hAnsi="NEU-BZ-S92"/>
        </w:rPr>
        <w:t>N=</w:t>
      </w:r>
      <w:r>
        <w:rPr>
          <w:rFonts w:eastAsia="NEU-BZ-S92"/>
        </w:rPr>
        <w:t>⌀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2236B3" w:rsidRPr="002236B3" w:rsidP="002236B3">
      <w:pPr>
        <w:spacing w:line="276" w:lineRule="auto"/>
        <w:rPr>
          <w:rFonts w:eastAsia="方正大黑_GBK"/>
          <w:sz w:val="32"/>
        </w:rPr>
      </w:pPr>
      <w:r w:rsidRPr="002236B3">
        <w:rPr>
          <w:rFonts w:eastAsia="方正大黑_GBK"/>
          <w:sz w:val="32"/>
        </w:rPr>
        <w:t>方法</w:t>
      </w:r>
      <w:r w:rsidRPr="002236B3">
        <w:rPr>
          <w:rFonts w:eastAsia="方正大黑_GBK"/>
          <w:sz w:val="32"/>
        </w:rPr>
        <w:t>3</w:t>
      </w:r>
      <w:r w:rsidRPr="002236B3">
        <w:rPr>
          <w:rFonts w:eastAsia="方正大黑_GBK"/>
          <w:sz w:val="32"/>
        </w:rPr>
        <w:t>　解决与集合有关的新定义问题的方法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4.S(A)</w:t>
      </w:r>
      <w:r>
        <w:t>表示集合</w:t>
      </w:r>
      <w:r>
        <w:rPr>
          <w:rFonts w:ascii="NEU-BZ-S92" w:hAnsi="NEU-BZ-S92"/>
        </w:rPr>
        <w:t>A</w:t>
      </w:r>
      <w:r>
        <w:t>中所有元素的和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</w:t>
      </w:r>
      <w:r>
        <w:rPr>
          <w:rFonts w:eastAsia="NEU-BZ-S92"/>
        </w:rPr>
        <w:t>⊆</w:t>
      </w:r>
      <w:r>
        <w:rPr>
          <w:rFonts w:ascii="NEU-BZ-S92" w:hAnsi="NEU-BZ-S92"/>
        </w:rPr>
        <w:t>{1,2,3,4,5},</w:t>
      </w:r>
      <w:r>
        <w:t>若</w:t>
      </w:r>
      <w:r>
        <w:rPr>
          <w:rFonts w:ascii="NEU-BZ-S92" w:hAnsi="NEU-BZ-S92"/>
        </w:rPr>
        <w:t>S(A)</w:t>
      </w:r>
      <w:r>
        <w:t>能被</w:t>
      </w:r>
      <w:r>
        <w:rPr>
          <w:rFonts w:ascii="NEU-BZ-S92" w:hAnsi="NEU-BZ-S92"/>
        </w:rPr>
        <w:t>3</w:t>
      </w:r>
      <w:r>
        <w:t>整除</w:t>
      </w:r>
      <w:r>
        <w:rPr>
          <w:rFonts w:ascii="NEU-BZ-S92" w:hAnsi="NEU-BZ-S92"/>
        </w:rPr>
        <w:t>,</w:t>
      </w:r>
      <w:r>
        <w:t>则符合条件的非空集合</w:t>
      </w:r>
      <w:r>
        <w:rPr>
          <w:rFonts w:ascii="NEU-BZ-S92" w:hAnsi="NEU-BZ-S92"/>
        </w:rPr>
        <w:t>A</w:t>
      </w:r>
      <w:r>
        <w:t>的个数是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A.10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B.11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D.13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  <w:jc w:val="center"/>
      </w:pPr>
      <w:r>
        <w:rPr>
          <w:rFonts w:eastAsia="方正大黑_GBK"/>
          <w:sz w:val="32"/>
        </w:rPr>
        <w:t>过专题</w:t>
      </w:r>
    </w:p>
    <w:p w:rsidR="002236B3" w:rsidP="002236B3">
      <w:pPr>
        <w:spacing w:line="276" w:lineRule="auto"/>
        <w:jc w:val="center"/>
      </w:pPr>
      <w:r>
        <w:rPr>
          <w:rFonts w:eastAsia="方正大黑_GBK"/>
          <w:sz w:val="32"/>
        </w:rPr>
        <w:t>【五年高考】</w:t>
      </w:r>
    </w:p>
    <w:p w:rsidR="002236B3" w:rsidP="002236B3">
      <w:pPr>
        <w:spacing w:line="276" w:lineRule="auto"/>
        <w:jc w:val="center"/>
      </w:pPr>
      <w:r>
        <w:rPr>
          <w:rFonts w:ascii="NEU-F5-S92" w:hAnsi="NEU-F5-S92"/>
          <w:sz w:val="32"/>
        </w:rPr>
        <w:t>A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自主命题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天津卷题组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设全集为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集合</w:t>
      </w:r>
      <w:r>
        <w:rPr>
          <w:rFonts w:ascii="NEU-BZ-S92" w:hAnsi="NEU-BZ-S92"/>
        </w:rPr>
        <w:t>A={x|0&lt;x&lt;2},B={x|x</w:t>
      </w:r>
      <w:r>
        <w:rPr>
          <w:rFonts w:eastAsia="NEU-BZ-S92"/>
        </w:rPr>
        <w:t>≥</w:t>
      </w:r>
      <w:r>
        <w:rPr>
          <w:rFonts w:ascii="NEU-BZ-S92" w:hAnsi="NEU-BZ-S92"/>
        </w:rPr>
        <w:t>1},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(</w:t>
      </w:r>
      <w:r>
        <w:rPr>
          <w:rFonts w:eastAsia="NEU-BZ-S92"/>
        </w:rPr>
        <w:t>∁</w:t>
      </w:r>
      <w:r>
        <w:rPr>
          <w:rFonts w:ascii="NEU-HZ-S92" w:hAnsi="NEU-HZ-S92"/>
          <w:vertAlign w:val="subscript"/>
        </w:rPr>
        <w:t>R</w:t>
      </w:r>
      <w:r>
        <w:rPr>
          <w:rFonts w:ascii="NEU-BZ-S92" w:hAnsi="NEU-BZ-S92"/>
        </w:rPr>
        <w:t>B)=(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A.{x|0&lt;x</w:t>
      </w:r>
      <w:r>
        <w:rPr>
          <w:rFonts w:eastAsia="NEU-BZ-S92"/>
        </w:rPr>
        <w:t>≤</w:t>
      </w:r>
      <w:r>
        <w:rPr>
          <w:rFonts w:ascii="NEU-BZ-S92" w:hAnsi="NEU-BZ-S92"/>
        </w:rPr>
        <w:t>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B.{x|0&lt;x&lt;1}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C.{x|1</w:t>
      </w:r>
      <w:r>
        <w:rPr>
          <w:rFonts w:eastAsia="NEU-BZ-S92"/>
        </w:rPr>
        <w:t>≤</w:t>
      </w:r>
      <w:r>
        <w:rPr>
          <w:rFonts w:ascii="NEU-BZ-S92" w:hAnsi="NEU-BZ-S92"/>
        </w:rPr>
        <w:t>x&lt;2}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D.{x|0&lt;x&lt;2}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天津文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A={1,2,3,4},B={-1,0,2,3},C={x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|-1</w:t>
      </w:r>
      <w:r>
        <w:rPr>
          <w:rFonts w:eastAsia="NEU-BZ-S92"/>
        </w:rPr>
        <w:t>≤</w:t>
      </w:r>
      <w:r>
        <w:rPr>
          <w:rFonts w:ascii="NEU-BZ-S92" w:hAnsi="NEU-BZ-S92"/>
        </w:rPr>
        <w:t>x&lt;2},</w:t>
      </w:r>
      <w:r>
        <w:t>则</w:t>
      </w:r>
      <w:r>
        <w:rPr>
          <w:rFonts w:ascii="NEU-BZ-S92" w:hAnsi="NEU-BZ-S92"/>
        </w:rPr>
        <w:t>(A</w:t>
      </w:r>
      <w:r>
        <w:rPr>
          <w:rFonts w:eastAsia="NEU-BZ-S92"/>
        </w:rPr>
        <w:t>∪</w:t>
      </w:r>
      <w:r>
        <w:rPr>
          <w:rFonts w:ascii="NEU-BZ-S92" w:hAnsi="NEU-BZ-S92"/>
        </w:rPr>
        <w:t>B)</w:t>
      </w:r>
      <w:r>
        <w:rPr>
          <w:rFonts w:eastAsia="NEU-BZ-S92"/>
        </w:rPr>
        <w:t>∩</w:t>
      </w:r>
      <w:r>
        <w:rPr>
          <w:rFonts w:ascii="NEU-BZ-S92" w:hAnsi="NEU-BZ-S92"/>
        </w:rPr>
        <w:t>C=(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A.{-1,1}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B.{0,1}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C.{-1,0,1}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D.{2,3,4}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A={1,2,6},B={2,4},C={x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|-1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5},</w:t>
      </w:r>
      <w:r>
        <w:t>则</w:t>
      </w:r>
      <w:r>
        <w:rPr>
          <w:rFonts w:ascii="NEU-BZ-S92" w:hAnsi="NEU-BZ-S92"/>
        </w:rPr>
        <w:t>(A</w:t>
      </w:r>
      <w:r>
        <w:rPr>
          <w:rFonts w:eastAsia="NEU-BZ-S92"/>
        </w:rPr>
        <w:t>∪</w:t>
      </w:r>
      <w:r>
        <w:rPr>
          <w:rFonts w:ascii="NEU-BZ-S92" w:hAnsi="NEU-BZ-S92"/>
        </w:rPr>
        <w:t>B)</w:t>
      </w:r>
      <w:r>
        <w:rPr>
          <w:rFonts w:eastAsia="NEU-BZ-S92"/>
        </w:rPr>
        <w:t>∩</w:t>
      </w:r>
      <w:r>
        <w:rPr>
          <w:rFonts w:ascii="NEU-BZ-S92" w:hAnsi="NEU-BZ-S92"/>
        </w:rPr>
        <w:t>C=(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A.{2}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B.{1,2,4}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C.{1,2,4,6}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|-1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5}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4.(2016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A={1,2,3,4},B={y|y=3x-2,x</w:t>
      </w:r>
      <w:r>
        <w:rPr>
          <w:rFonts w:eastAsia="NEU-BZ-S92"/>
        </w:rPr>
        <w:t>∈</w:t>
      </w:r>
      <w:r>
        <w:rPr>
          <w:rFonts w:ascii="NEU-BZ-S92" w:hAnsi="NEU-BZ-S92"/>
        </w:rPr>
        <w:t>A},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A.{1}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B.{4}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C.{1,3}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D.{1,4}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5.(2015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已知全集</w:t>
      </w:r>
      <w:r>
        <w:rPr>
          <w:rFonts w:ascii="NEU-BZ-S92" w:hAnsi="NEU-BZ-S92"/>
        </w:rPr>
        <w:t>U={1,2,3,4,5,6,7,8},</w:t>
      </w:r>
      <w:r>
        <w:t>集合</w:t>
      </w:r>
      <w:r>
        <w:rPr>
          <w:rFonts w:ascii="NEU-BZ-S92" w:hAnsi="NEU-BZ-S92"/>
        </w:rPr>
        <w:t>A={2,3,5,6},</w:t>
      </w:r>
      <w:r>
        <w:t>集合</w:t>
      </w:r>
      <w:r>
        <w:rPr>
          <w:rFonts w:ascii="NEU-BZ-S92" w:hAnsi="NEU-BZ-S92"/>
        </w:rPr>
        <w:t>B={1,3,4,6,7},</w:t>
      </w:r>
      <w:r>
        <w:t>则集合</w:t>
      </w:r>
      <w:r>
        <w:rPr>
          <w:rFonts w:ascii="NEU-BZ-S92" w:hAnsi="NEU-BZ-S92"/>
        </w:rPr>
        <w:t>A</w:t>
      </w:r>
      <w:r>
        <w:rPr>
          <w:rFonts w:eastAsia="NEU-BZ-S92"/>
        </w:rPr>
        <w:t>∩∁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A.{2,5}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B.{3,6}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C.{2,5,6}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D.{2,3,5,6,8}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  <w:jc w:val="center"/>
      </w:pPr>
      <w:r>
        <w:rPr>
          <w:rFonts w:ascii="NEU-F5-S92" w:hAnsi="NEU-F5-S92"/>
          <w:sz w:val="32"/>
        </w:rPr>
        <w:t>B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统一命题、省</w:t>
      </w:r>
      <w:r>
        <w:rPr>
          <w:rFonts w:ascii="NEU-F5-S92" w:hAnsi="NEU-F5-S92"/>
          <w:sz w:val="32"/>
        </w:rPr>
        <w:t>(</w:t>
      </w:r>
      <w:r>
        <w:rPr>
          <w:rFonts w:eastAsia="方正大黑_GBK"/>
          <w:sz w:val="32"/>
        </w:rPr>
        <w:t>区、市</w:t>
      </w:r>
      <w:r>
        <w:rPr>
          <w:rFonts w:ascii="NEU-F5-S92" w:hAnsi="NEU-F5-S92"/>
          <w:sz w:val="32"/>
        </w:rPr>
        <w:t>)</w:t>
      </w:r>
      <w:r>
        <w:rPr>
          <w:rFonts w:eastAsia="方正大黑_GBK"/>
          <w:sz w:val="32"/>
        </w:rPr>
        <w:t>卷题组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1.(2015</w:t>
      </w:r>
      <w:r>
        <w:rPr>
          <w:rFonts w:eastAsia="方正黑体_GBK"/>
        </w:rPr>
        <w:t>重庆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A={1,2,3},B={2,3},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A.A=B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B.A</w:t>
      </w:r>
      <w:r>
        <w:rPr>
          <w:rFonts w:eastAsia="NEU-BZ-S92"/>
        </w:rPr>
        <w:t>∩</w:t>
      </w:r>
      <w:r>
        <w:rPr>
          <w:rFonts w:ascii="NEU-BZ-S92" w:hAnsi="NEU-BZ-S92"/>
        </w:rPr>
        <w:t>B=</w:t>
      </w:r>
      <w:r>
        <w:rPr>
          <w:rFonts w:eastAsia="NEU-BZ-S92"/>
        </w:rPr>
        <w:t>⌀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C.A</w:t>
      </w:r>
      <w:r>
        <w:rPr>
          <w:rFonts w:eastAsia="NEU-BZ-S92"/>
        </w:rPr>
        <w:t>⫋</w:t>
      </w:r>
      <w:r>
        <w:rPr>
          <w:rFonts w:ascii="NEU-BZ-S92" w:hAnsi="NEU-BZ-S92"/>
        </w:rPr>
        <w:t>B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D.B</w:t>
      </w:r>
      <w:r>
        <w:rPr>
          <w:rFonts w:eastAsia="NEU-BZ-S92"/>
        </w:rPr>
        <w:t>⫋</w:t>
      </w:r>
      <w:r>
        <w:rPr>
          <w:rFonts w:ascii="NEU-BZ-S92" w:hAnsi="NEU-BZ-S92"/>
        </w:rPr>
        <w:t>A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A={x|x&lt;1},B={x|3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&lt;1},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A.A</w:t>
      </w:r>
      <w:r>
        <w:rPr>
          <w:rFonts w:eastAsia="NEU-BZ-S92"/>
        </w:rPr>
        <w:t>∩</w:t>
      </w:r>
      <w:r>
        <w:rPr>
          <w:rFonts w:ascii="NEU-BZ-S92" w:hAnsi="NEU-BZ-S92"/>
        </w:rPr>
        <w:t>B={x|x&lt;0}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B.A</w:t>
      </w:r>
      <w:r>
        <w:rPr>
          <w:rFonts w:eastAsia="NEU-BZ-S92"/>
        </w:rPr>
        <w:t>∪</w:t>
      </w:r>
      <w:r>
        <w:rPr>
          <w:rFonts w:ascii="NEU-BZ-S92" w:hAnsi="NEU-BZ-S92"/>
        </w:rPr>
        <w:t>B=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C.A</w:t>
      </w:r>
      <w:r>
        <w:rPr>
          <w:rFonts w:eastAsia="NEU-BZ-S92"/>
        </w:rPr>
        <w:t>∪</w:t>
      </w:r>
      <w:r>
        <w:rPr>
          <w:rFonts w:ascii="NEU-BZ-S92" w:hAnsi="NEU-BZ-S92"/>
        </w:rPr>
        <w:t>B={x|x&gt;1}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D.A</w:t>
      </w:r>
      <w:r>
        <w:rPr>
          <w:rFonts w:eastAsia="NEU-BZ-S92"/>
        </w:rPr>
        <w:t>∩</w:t>
      </w:r>
      <w:r>
        <w:rPr>
          <w:rFonts w:ascii="NEU-BZ-S92" w:hAnsi="NEU-BZ-S92"/>
        </w:rPr>
        <w:t>B=</w:t>
      </w:r>
      <w:r>
        <w:rPr>
          <w:rFonts w:eastAsia="NEU-BZ-S92"/>
        </w:rPr>
        <w:t>⌀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Ⅲ,1,5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A={(x,y)|x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=1},B={(x,y)|y=x},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</w:t>
      </w:r>
      <w:r>
        <w:t>中元素的个数为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D.0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4.(2017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A={1,2,4},B={x|x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-4x+m=0}.</w:t>
      </w:r>
      <w:r>
        <w:t>若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B={1},</w:t>
      </w:r>
      <w:r>
        <w:t>则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A.{1,-3}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B.{1,0}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C.{1,3}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D.{1,5}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5.(2016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A={x|x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-4x+3&lt;0},B={x|2x-3&gt;0},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d>
      </m:oMath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6.(2016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A={1,2,3},B={x|(x+1)(x-2)&lt;0,x</w:t>
      </w:r>
      <w:r>
        <w:rPr>
          <w:rFonts w:eastAsia="NEU-BZ-S92"/>
        </w:rPr>
        <w:t>∈</w:t>
      </w:r>
      <w:r>
        <w:rPr>
          <w:rFonts w:ascii="NEU-HZ-S92" w:hAnsi="NEU-HZ-S92"/>
        </w:rPr>
        <w:t>Z</w:t>
      </w:r>
      <w:r>
        <w:rPr>
          <w:rFonts w:ascii="NEU-BZ-S92" w:hAnsi="NEU-BZ-S92"/>
        </w:rPr>
        <w:t>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∪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A.{1}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B.{1,2}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C.{0,1,2,3}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D.{-1,0,1,2,3}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7.(2015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A={-2,-1,0,1,2},B={x|(x-1)(x+2)&lt;0},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A.{-1,0}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B.{0,1}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C.{-1,0,1}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D.{0,1,2}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8.(2014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M={0,1,2},N={x|x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-3x+2</w:t>
      </w:r>
      <w:r>
        <w:rPr>
          <w:rFonts w:eastAsia="NEU-BZ-S92"/>
        </w:rPr>
        <w:t>≤</w:t>
      </w:r>
      <w:r>
        <w:rPr>
          <w:rFonts w:ascii="NEU-BZ-S92" w:hAnsi="NEU-BZ-S92"/>
        </w:rPr>
        <w:t>0},</w:t>
      </w:r>
      <w:r>
        <w:t>则</w:t>
      </w:r>
      <w:r>
        <w:rPr>
          <w:rFonts w:ascii="NEU-BZ-S92" w:hAnsi="NEU-BZ-S92"/>
        </w:rPr>
        <w:t>M</w:t>
      </w:r>
      <w:r>
        <w:rPr>
          <w:rFonts w:eastAsia="NEU-BZ-S92"/>
        </w:rPr>
        <w:t>∩</w:t>
      </w:r>
      <w:r>
        <w:rPr>
          <w:rFonts w:ascii="NEU-BZ-S92" w:hAnsi="NEU-BZ-S92"/>
        </w:rPr>
        <w:t>N=(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A.{1}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C.{0,1}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D.{1,2}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9.(2014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-2x-3</w:t>
      </w:r>
      <w:r>
        <w:rPr>
          <w:rFonts w:eastAsia="NEU-BZ-S92"/>
        </w:rPr>
        <w:t>≥</w:t>
      </w:r>
      <w:r>
        <w:rPr>
          <w:rFonts w:ascii="NEU-BZ-S92" w:hAnsi="NEU-BZ-S92"/>
        </w:rPr>
        <w:t>0},B={x|-2</w:t>
      </w:r>
      <w:r>
        <w:rPr>
          <w:rFonts w:eastAsia="NEU-BZ-S92"/>
        </w:rPr>
        <w:t>≤</w:t>
      </w:r>
      <w:r>
        <w:rPr>
          <w:rFonts w:ascii="NEU-BZ-S92" w:hAnsi="NEU-BZ-S92"/>
        </w:rPr>
        <w:t>x&lt;2},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A.[-2,-1]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B.[-1,2)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C.[-1,1]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D.[1,2)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10.(2018</w:t>
      </w:r>
      <w:r>
        <w:rPr>
          <w:rFonts w:eastAsia="方正黑体_GBK"/>
        </w:rPr>
        <w:t>北京</w:t>
      </w:r>
      <w:r>
        <w:rPr>
          <w:rFonts w:ascii="NEU-BZ-S92" w:hAnsi="NEU-BZ-S92"/>
        </w:rPr>
        <w:t>,20,14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n</w:t>
      </w:r>
      <w:r>
        <w:t>为正整数</w:t>
      </w:r>
      <w:r>
        <w:rPr>
          <w:rFonts w:ascii="NEU-BZ-S92" w:hAnsi="NEU-BZ-S92"/>
        </w:rPr>
        <w:t>,</w:t>
      </w:r>
      <w:r>
        <w:t>集合</w:t>
      </w:r>
      <w:r>
        <w:rPr>
          <w:rFonts w:ascii="NEU-BZ-S92" w:hAnsi="NEU-BZ-S92"/>
        </w:rPr>
        <w:t>A={α|α=(t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),t</w:t>
      </w:r>
      <w:r>
        <w:rPr>
          <w:rFonts w:ascii="NEU-BZ-S92" w:hAnsi="NEU-BZ-S92"/>
          <w:vertAlign w:val="subscript"/>
        </w:rPr>
        <w:t>k</w:t>
      </w:r>
      <w:r>
        <w:rPr>
          <w:rFonts w:eastAsia="NEU-BZ-S92"/>
        </w:rPr>
        <w:t>∈</w:t>
      </w:r>
      <w:r>
        <w:rPr>
          <w:rFonts w:ascii="NEU-BZ-S92" w:hAnsi="NEU-BZ-S92"/>
        </w:rPr>
        <w:t>{0,1},k=1,2,</w:t>
      </w:r>
      <w:r>
        <w:t>…</w:t>
      </w:r>
      <w:r>
        <w:rPr>
          <w:rFonts w:ascii="NEU-BZ-S92" w:hAnsi="NEU-BZ-S92"/>
        </w:rPr>
        <w:t>,n}.</w:t>
      </w:r>
      <w:r>
        <w:t>对于集合</w:t>
      </w:r>
      <w:r>
        <w:rPr>
          <w:rFonts w:ascii="NEU-BZ-S92" w:hAnsi="NEU-BZ-S92"/>
        </w:rPr>
        <w:t>A</w:t>
      </w:r>
      <w:r>
        <w:t>中的任意元素</w:t>
      </w:r>
      <w:r>
        <w:rPr>
          <w:rFonts w:ascii="NEU-BZ-S92" w:hAnsi="NEU-BZ-S92"/>
        </w:rPr>
        <w:t>α=(x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</w:t>
      </w:r>
      <w:r>
        <w:t>和</w:t>
      </w:r>
      <w:r>
        <w:rPr>
          <w:rFonts w:ascii="NEU-BZ-S92" w:hAnsi="NEU-BZ-S92"/>
        </w:rPr>
        <w:t>β=(y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),</w:t>
      </w:r>
      <w:r>
        <w:t>记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M(α,β)=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[(x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-|x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|)+(x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-|x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|)+</w:t>
      </w:r>
      <w:r>
        <w:t>…</w:t>
      </w:r>
      <w:r>
        <w:rPr>
          <w:rFonts w:ascii="NEU-BZ-S92" w:hAnsi="NEU-BZ-S92"/>
        </w:rPr>
        <w:t>+(x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-|x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-y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|)].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(1)</w:t>
      </w:r>
      <w:r>
        <w:t>当</w:t>
      </w:r>
      <w:r>
        <w:rPr>
          <w:rFonts w:ascii="NEU-BZ-S92" w:hAnsi="NEU-BZ-S92"/>
        </w:rPr>
        <w:t>n=3</w:t>
      </w:r>
      <w:r>
        <w:t>时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α=(1,1,0),β=(0,1,1),</w:t>
      </w:r>
      <w:r>
        <w:t>求</w:t>
      </w:r>
      <w:r>
        <w:rPr>
          <w:rFonts w:ascii="NEU-BZ-S92" w:hAnsi="NEU-BZ-S92"/>
        </w:rPr>
        <w:t>M(α,α)</w:t>
      </w:r>
      <w:r>
        <w:t>和</w:t>
      </w:r>
      <w:r>
        <w:rPr>
          <w:rFonts w:ascii="NEU-BZ-S92" w:hAnsi="NEU-BZ-S92"/>
        </w:rPr>
        <w:t>M(α,β)</w:t>
      </w:r>
      <w:r>
        <w:t>的值</w:t>
      </w:r>
      <w:r>
        <w:rPr>
          <w:rFonts w:ascii="NEU-BZ-S92" w:hAnsi="NEU-BZ-S92"/>
        </w:rPr>
        <w:t>;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(2)</w:t>
      </w:r>
      <w:r>
        <w:t>当</w:t>
      </w:r>
      <w:r>
        <w:rPr>
          <w:rFonts w:ascii="NEU-BZ-S92" w:hAnsi="NEU-BZ-S92"/>
        </w:rPr>
        <w:t>n=4</w:t>
      </w:r>
      <w:r>
        <w:t>时</w:t>
      </w:r>
      <w:r>
        <w:rPr>
          <w:rFonts w:ascii="NEU-BZ-S92" w:hAnsi="NEU-BZ-S92"/>
        </w:rPr>
        <w:t>,</w:t>
      </w:r>
      <w:r>
        <w:t>设</w:t>
      </w:r>
      <w:r>
        <w:rPr>
          <w:rFonts w:ascii="NEU-BZ-S92" w:hAnsi="NEU-BZ-S92"/>
        </w:rPr>
        <w:t>B</w:t>
      </w:r>
      <w:r>
        <w:t>是</w:t>
      </w:r>
      <w:r>
        <w:rPr>
          <w:rFonts w:ascii="NEU-BZ-S92" w:hAnsi="NEU-BZ-S92"/>
        </w:rPr>
        <w:t>A</w:t>
      </w:r>
      <w:r>
        <w:t>的子集</w:t>
      </w:r>
      <w:r>
        <w:rPr>
          <w:rFonts w:ascii="NEU-BZ-S92" w:hAnsi="NEU-BZ-S92"/>
        </w:rPr>
        <w:t>,</w:t>
      </w:r>
      <w:r>
        <w:t>且满足</w:t>
      </w:r>
      <w:r>
        <w:rPr>
          <w:rFonts w:ascii="NEU-BZ-S92" w:hAnsi="NEU-BZ-S92"/>
        </w:rPr>
        <w:t>:</w:t>
      </w:r>
      <w:r>
        <w:t>对于</w:t>
      </w:r>
      <w:r>
        <w:rPr>
          <w:rFonts w:ascii="NEU-BZ-S92" w:hAnsi="NEU-BZ-S92"/>
        </w:rPr>
        <w:t>B</w:t>
      </w:r>
      <w:r>
        <w:t>中的任意元素</w:t>
      </w:r>
      <w:r>
        <w:rPr>
          <w:rFonts w:ascii="NEU-BZ-S92" w:hAnsi="NEU-BZ-S92"/>
        </w:rPr>
        <w:t>α,β,</w:t>
      </w:r>
      <w:r>
        <w:t>当</w:t>
      </w:r>
      <w:r>
        <w:rPr>
          <w:rFonts w:ascii="NEU-BZ-S92" w:hAnsi="NEU-BZ-S92"/>
        </w:rPr>
        <w:t>α,β</w:t>
      </w:r>
      <w:r>
        <w:t>相同时</w:t>
      </w:r>
      <w:r>
        <w:rPr>
          <w:rFonts w:ascii="NEU-BZ-S92" w:hAnsi="NEU-BZ-S92"/>
        </w:rPr>
        <w:t>,M(α,β)</w:t>
      </w:r>
      <w:r>
        <w:t>是奇数</w:t>
      </w:r>
      <w:r>
        <w:rPr>
          <w:rFonts w:ascii="NEU-BZ-S92" w:hAnsi="NEU-BZ-S92"/>
        </w:rPr>
        <w:t>;</w:t>
      </w:r>
      <w:r>
        <w:t>当</w:t>
      </w:r>
      <w:r>
        <w:rPr>
          <w:rFonts w:ascii="NEU-BZ-S92" w:hAnsi="NEU-BZ-S92"/>
        </w:rPr>
        <w:t>α,β</w:t>
      </w:r>
      <w:r>
        <w:t>不同时</w:t>
      </w:r>
      <w:r>
        <w:rPr>
          <w:rFonts w:ascii="NEU-BZ-S92" w:hAnsi="NEU-BZ-S92"/>
        </w:rPr>
        <w:t>,M(α,β)</w:t>
      </w:r>
      <w:r>
        <w:t>是偶数</w:t>
      </w:r>
      <w:r>
        <w:rPr>
          <w:rFonts w:ascii="NEU-BZ-S92" w:hAnsi="NEU-BZ-S92"/>
        </w:rPr>
        <w:t>.</w:t>
      </w:r>
      <w:r>
        <w:t>求集合</w:t>
      </w:r>
      <w:r>
        <w:rPr>
          <w:rFonts w:ascii="NEU-BZ-S92" w:hAnsi="NEU-BZ-S92"/>
        </w:rPr>
        <w:t>B</w:t>
      </w:r>
      <w:r>
        <w:t>中元素个数的最大值</w:t>
      </w:r>
      <w:r>
        <w:rPr>
          <w:rFonts w:ascii="NEU-BZ-S92" w:hAnsi="NEU-BZ-S92"/>
        </w:rPr>
        <w:t>;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(3)</w:t>
      </w:r>
      <w:r>
        <w:t>给定不小于</w:t>
      </w:r>
      <w:r>
        <w:rPr>
          <w:rFonts w:ascii="NEU-BZ-S92" w:hAnsi="NEU-BZ-S92"/>
        </w:rPr>
        <w:t>2</w:t>
      </w:r>
      <w:r>
        <w:t>的</w:t>
      </w:r>
      <w:r>
        <w:rPr>
          <w:rFonts w:ascii="NEU-BZ-S92" w:hAnsi="NEU-BZ-S92"/>
        </w:rPr>
        <w:t>n,</w:t>
      </w:r>
      <w:r>
        <w:t>设</w:t>
      </w:r>
      <w:r>
        <w:rPr>
          <w:rFonts w:ascii="NEU-BZ-S92" w:hAnsi="NEU-BZ-S92"/>
        </w:rPr>
        <w:t>B</w:t>
      </w:r>
      <w:r>
        <w:t>是</w:t>
      </w:r>
      <w:r>
        <w:rPr>
          <w:rFonts w:ascii="NEU-BZ-S92" w:hAnsi="NEU-BZ-S92"/>
        </w:rPr>
        <w:t>A</w:t>
      </w:r>
      <w:r>
        <w:t>的子集</w:t>
      </w:r>
      <w:r>
        <w:rPr>
          <w:rFonts w:ascii="NEU-BZ-S92" w:hAnsi="NEU-BZ-S92"/>
        </w:rPr>
        <w:t>,</w:t>
      </w:r>
      <w:r>
        <w:t>且满足</w:t>
      </w:r>
      <w:r>
        <w:rPr>
          <w:rFonts w:ascii="NEU-BZ-S92" w:hAnsi="NEU-BZ-S92"/>
        </w:rPr>
        <w:t>:</w:t>
      </w:r>
      <w:r>
        <w:t>对于</w:t>
      </w:r>
      <w:r>
        <w:rPr>
          <w:rFonts w:ascii="NEU-BZ-S92" w:hAnsi="NEU-BZ-S92"/>
        </w:rPr>
        <w:t>B</w:t>
      </w:r>
      <w:r>
        <w:t>中的任意两个不同的元素</w:t>
      </w:r>
      <w:r>
        <w:rPr>
          <w:rFonts w:ascii="NEU-BZ-S92" w:hAnsi="NEU-BZ-S92"/>
        </w:rPr>
        <w:t>α,β,M(α,β)=0.</w:t>
      </w:r>
      <w:r>
        <w:t>写出一个集合</w:t>
      </w:r>
      <w:r>
        <w:rPr>
          <w:rFonts w:ascii="NEU-BZ-S92" w:hAnsi="NEU-BZ-S92"/>
        </w:rPr>
        <w:t>B,</w:t>
      </w:r>
      <w:r>
        <w:t>使其元素个数最多</w:t>
      </w:r>
      <w:r>
        <w:rPr>
          <w:rFonts w:ascii="NEU-BZ-S92" w:hAnsi="NEU-BZ-S92"/>
        </w:rPr>
        <w:t>,</w:t>
      </w:r>
      <w:r>
        <w:t>并说明理由</w:t>
      </w:r>
      <w:r>
        <w:rPr>
          <w:rFonts w:ascii="NEU-BZ-S92" w:hAnsi="NEU-BZ-S92"/>
        </w:rPr>
        <w:t>.</w:t>
      </w:r>
    </w:p>
    <w:p w:rsidR="002236B3" w:rsidP="002236B3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因为</w:t>
      </w:r>
      <w:r>
        <w:rPr>
          <w:rFonts w:ascii="NEU-BZ-S92" w:hAnsi="NEU-BZ-S92"/>
        </w:rPr>
        <w:t>α=(1,1,0),β=(0,1,1),</w:t>
      </w:r>
    </w:p>
    <w:p w:rsidR="002236B3" w:rsidP="002236B3">
      <w:pPr>
        <w:spacing w:line="276" w:lineRule="auto"/>
      </w:pPr>
      <w:r>
        <w:t>所以</w:t>
      </w:r>
      <w:r>
        <w:rPr>
          <w:rFonts w:ascii="NEU-BZ-S92" w:hAnsi="NEU-BZ-S92"/>
        </w:rPr>
        <w:t>M(α,α)=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[(1+1-|1-1|)+(1+1-|1-1|)+(0+0-|0-0|)]=2,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M(α,β)=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[(1+0-|1-0|)+(1+1-|1-1|)+(0+1-|0-1|)]=1.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α=(x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)</w:t>
      </w:r>
      <w:r>
        <w:rPr>
          <w:rFonts w:eastAsia="NEU-BZ-S92"/>
        </w:rPr>
        <w:t>∈</w:t>
      </w:r>
      <w:r>
        <w:rPr>
          <w:rFonts w:ascii="NEU-BZ-S92" w:hAnsi="NEU-BZ-S92"/>
        </w:rPr>
        <w:t>B,</w:t>
      </w:r>
      <w:r>
        <w:t>则</w:t>
      </w:r>
      <w:r>
        <w:rPr>
          <w:rFonts w:ascii="NEU-BZ-S92" w:hAnsi="NEU-BZ-S92"/>
        </w:rPr>
        <w:t>M(α,α)=x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.</w:t>
      </w:r>
    </w:p>
    <w:p w:rsidR="002236B3" w:rsidP="002236B3">
      <w:pPr>
        <w:spacing w:line="276" w:lineRule="auto"/>
      </w:pPr>
      <w:r>
        <w:t>由题意知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4</w:t>
      </w:r>
      <w:r>
        <w:rPr>
          <w:rFonts w:eastAsia="NEU-BZ-S92"/>
        </w:rPr>
        <w:t>∈</w:t>
      </w:r>
      <w:r>
        <w:rPr>
          <w:rFonts w:ascii="NEU-BZ-S92" w:hAnsi="NEU-BZ-S92"/>
        </w:rPr>
        <w:t>{0,1},</w:t>
      </w:r>
      <w:r>
        <w:t>且</w:t>
      </w:r>
      <w:r>
        <w:rPr>
          <w:rFonts w:ascii="NEU-BZ-S92" w:hAnsi="NEU-BZ-S92"/>
        </w:rPr>
        <w:t>M(α,α)</w:t>
      </w:r>
      <w:r>
        <w:t>为奇数</w:t>
      </w:r>
      <w:r>
        <w:rPr>
          <w:rFonts w:ascii="NEU-BZ-S92" w:hAnsi="NEU-BZ-S92"/>
        </w:rPr>
        <w:t>,</w:t>
      </w:r>
    </w:p>
    <w:p w:rsidR="002236B3" w:rsidP="002236B3">
      <w:pPr>
        <w:spacing w:line="276" w:lineRule="auto"/>
      </w:pPr>
      <w:r>
        <w:t>所以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4</w:t>
      </w:r>
      <w:r>
        <w:t>中</w:t>
      </w:r>
      <w:r>
        <w:rPr>
          <w:rFonts w:ascii="NEU-BZ-S92" w:hAnsi="NEU-BZ-S92"/>
        </w:rPr>
        <w:t>1</w:t>
      </w:r>
      <w:r>
        <w:t>的个数为</w:t>
      </w:r>
      <w:r>
        <w:rPr>
          <w:rFonts w:ascii="NEU-BZ-S92" w:hAnsi="NEU-BZ-S92"/>
        </w:rPr>
        <w:t>1</w:t>
      </w:r>
      <w:r>
        <w:t>或</w:t>
      </w:r>
      <w:r>
        <w:rPr>
          <w:rFonts w:ascii="NEU-BZ-S92" w:hAnsi="NEU-BZ-S92"/>
        </w:rPr>
        <w:t>3.</w:t>
      </w:r>
      <w:r>
        <w:t>所以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B</w:t>
      </w:r>
      <w:r>
        <w:rPr>
          <w:rFonts w:eastAsia="NEU-BZ-S92"/>
        </w:rPr>
        <w:t>⊆</w:t>
      </w:r>
      <w:r>
        <w:rPr>
          <w:rFonts w:ascii="NEU-BZ-S92" w:hAnsi="NEU-BZ-S92"/>
        </w:rPr>
        <w:t>{(1,0,0,0),(0,1,0,0),(0,0,1,0),(0,0,0,1),(0,1,1,1),(1,0,1,1),(1,1,0,1),(1,1,1,0)}.</w:t>
      </w:r>
    </w:p>
    <w:p w:rsidR="002236B3" w:rsidP="002236B3">
      <w:pPr>
        <w:spacing w:line="276" w:lineRule="auto"/>
      </w:pPr>
      <w:r>
        <w:t>将上述集合中的元素分成如下四组</w:t>
      </w:r>
      <w:r>
        <w:rPr>
          <w:rFonts w:ascii="NEU-BZ-S92" w:hAnsi="NEU-BZ-S92"/>
        </w:rPr>
        <w:t>: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(1,0,0,0),(1,1,1,0);(0,1,0,0),(1,1,0,1);(0,0,1,0),(1,0,1,1);(0,0,0,1),(0,1,1,1).</w:t>
      </w:r>
    </w:p>
    <w:p w:rsidR="002236B3" w:rsidP="002236B3">
      <w:pPr>
        <w:spacing w:line="276" w:lineRule="auto"/>
      </w:pPr>
      <w:r>
        <w:t>经验证</w:t>
      </w:r>
      <w:r>
        <w:rPr>
          <w:rFonts w:ascii="NEU-BZ-S92" w:hAnsi="NEU-BZ-S92"/>
        </w:rPr>
        <w:t>,</w:t>
      </w:r>
      <w:r>
        <w:t>对于每组中两个元素</w:t>
      </w:r>
      <w:r>
        <w:rPr>
          <w:rFonts w:ascii="NEU-BZ-S92" w:hAnsi="NEU-BZ-S92"/>
        </w:rPr>
        <w:t>α,β,</w:t>
      </w:r>
      <w:r>
        <w:t>均有</w:t>
      </w:r>
      <w:r>
        <w:rPr>
          <w:rFonts w:ascii="NEU-BZ-S92" w:hAnsi="NEU-BZ-S92"/>
        </w:rPr>
        <w:t>M(α,β)=1.</w:t>
      </w:r>
    </w:p>
    <w:p w:rsidR="002236B3" w:rsidP="002236B3">
      <w:pPr>
        <w:spacing w:line="276" w:lineRule="auto"/>
      </w:pPr>
      <w:r>
        <w:t>所以每组中的两个元素不可能同时是集合</w:t>
      </w:r>
      <w:r>
        <w:rPr>
          <w:rFonts w:ascii="NEU-BZ-S92" w:hAnsi="NEU-BZ-S92"/>
        </w:rPr>
        <w:t>B</w:t>
      </w:r>
      <w:r>
        <w:t>的元素</w:t>
      </w:r>
      <w:r>
        <w:rPr>
          <w:rFonts w:ascii="NEU-BZ-S92" w:hAnsi="NEU-BZ-S92"/>
        </w:rPr>
        <w:t>.</w:t>
      </w:r>
    </w:p>
    <w:p w:rsidR="002236B3" w:rsidP="002236B3">
      <w:pPr>
        <w:spacing w:line="276" w:lineRule="auto"/>
      </w:pPr>
      <w:r>
        <w:t>所以集合</w:t>
      </w:r>
      <w:r>
        <w:rPr>
          <w:rFonts w:ascii="NEU-BZ-S92" w:hAnsi="NEU-BZ-S92"/>
        </w:rPr>
        <w:t>B</w:t>
      </w:r>
      <w:r>
        <w:t>中元素的个数不超过</w:t>
      </w:r>
      <w:r>
        <w:rPr>
          <w:rFonts w:ascii="NEU-BZ-S92" w:hAnsi="NEU-BZ-S92"/>
        </w:rPr>
        <w:t>4.</w:t>
      </w:r>
    </w:p>
    <w:p w:rsidR="002236B3" w:rsidP="002236B3">
      <w:pPr>
        <w:spacing w:line="276" w:lineRule="auto"/>
      </w:pPr>
      <w:r>
        <w:t>又集合</w:t>
      </w:r>
      <w:r>
        <w:rPr>
          <w:rFonts w:ascii="NEU-BZ-S92" w:hAnsi="NEU-BZ-S92"/>
        </w:rPr>
        <w:t>{(1,0,0,0),(0,1,0,0),(0,0,1,0),(0,0,0,1)}</w:t>
      </w:r>
      <w:r>
        <w:t>满足条件</w:t>
      </w:r>
      <w:r>
        <w:rPr>
          <w:rFonts w:ascii="NEU-BZ-S92" w:hAnsi="NEU-BZ-S92"/>
        </w:rPr>
        <w:t>,</w:t>
      </w:r>
    </w:p>
    <w:p w:rsidR="002236B3" w:rsidP="002236B3">
      <w:pPr>
        <w:spacing w:line="276" w:lineRule="auto"/>
      </w:pPr>
      <w:r>
        <w:t>所以集合</w:t>
      </w:r>
      <w:r>
        <w:rPr>
          <w:rFonts w:ascii="NEU-BZ-S92" w:hAnsi="NEU-BZ-S92"/>
        </w:rPr>
        <w:t>B</w:t>
      </w:r>
      <w:r>
        <w:t>中元素个数的最大值为</w:t>
      </w:r>
      <w:r>
        <w:rPr>
          <w:rFonts w:ascii="NEU-BZ-S92" w:hAnsi="NEU-BZ-S92"/>
        </w:rPr>
        <w:t>4.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(3)</w:t>
      </w:r>
      <w:r>
        <w:t>设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={(x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)|(x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</w:t>
      </w:r>
      <w:r>
        <w:rPr>
          <w:rFonts w:eastAsia="NEU-BZ-S92"/>
        </w:rPr>
        <w:t>∈</w:t>
      </w:r>
      <w:r>
        <w:rPr>
          <w:rFonts w:ascii="NEU-BZ-S92" w:hAnsi="NEU-BZ-S92"/>
        </w:rPr>
        <w:t>A,x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=1,x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w:r>
        <w:t>…</w:t>
      </w:r>
      <w:r>
        <w:rPr>
          <w:rFonts w:ascii="NEU-BZ-S92" w:hAnsi="NEU-BZ-S92"/>
        </w:rPr>
        <w:t>=x</w:t>
      </w:r>
      <w:r>
        <w:rPr>
          <w:rFonts w:ascii="NEU-BZ-S92" w:hAnsi="NEU-BZ-S92"/>
          <w:vertAlign w:val="subscript"/>
        </w:rPr>
        <w:t>k-1</w:t>
      </w:r>
      <w:r>
        <w:rPr>
          <w:rFonts w:ascii="NEU-BZ-S92" w:hAnsi="NEU-BZ-S92"/>
        </w:rPr>
        <w:t>=0}(k=1,2,</w:t>
      </w:r>
      <w:r>
        <w:t>…</w:t>
      </w:r>
      <w:r>
        <w:rPr>
          <w:rFonts w:ascii="NEU-BZ-S92" w:hAnsi="NEU-BZ-S92"/>
        </w:rPr>
        <w:t>,n),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={(x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)|x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w:r>
        <w:t>…</w:t>
      </w:r>
      <w:r>
        <w:rPr>
          <w:rFonts w:ascii="NEU-BZ-S92" w:hAnsi="NEU-BZ-S92"/>
        </w:rPr>
        <w:t>=x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=0},</w:t>
      </w:r>
    </w:p>
    <w:p w:rsidR="002236B3" w:rsidP="002236B3">
      <w:pPr>
        <w:spacing w:line="276" w:lineRule="auto"/>
      </w:pPr>
      <w:r>
        <w:t>所以</w:t>
      </w:r>
      <w:r>
        <w:rPr>
          <w:rFonts w:ascii="NEU-BZ-S92" w:hAnsi="NEU-BZ-S92"/>
        </w:rPr>
        <w:t>A=S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∪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2</w:t>
      </w:r>
      <w:r>
        <w:rPr>
          <w:rFonts w:eastAsia="NEU-BZ-S92"/>
        </w:rPr>
        <w:t>∪</w:t>
      </w:r>
      <w:r>
        <w:t>…</w:t>
      </w:r>
      <w:r>
        <w:rPr>
          <w:rFonts w:eastAsia="NEU-BZ-S92"/>
        </w:rPr>
        <w:t>∪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.</w:t>
      </w:r>
    </w:p>
    <w:p w:rsidR="002236B3" w:rsidP="002236B3">
      <w:pPr>
        <w:spacing w:line="276" w:lineRule="auto"/>
      </w:pPr>
      <w:r>
        <w:t>对于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(k=1,2,</w:t>
      </w:r>
      <w:r>
        <w:t>…</w:t>
      </w:r>
      <w:r>
        <w:rPr>
          <w:rFonts w:ascii="NEU-BZ-S92" w:hAnsi="NEU-BZ-S92"/>
        </w:rPr>
        <w:t>,n-1)</w:t>
      </w:r>
      <w:r>
        <w:t>中的不同元素</w:t>
      </w:r>
      <w:r>
        <w:rPr>
          <w:rFonts w:ascii="NEU-BZ-S92" w:hAnsi="NEU-BZ-S92"/>
        </w:rPr>
        <w:t>α,β,</w:t>
      </w:r>
    </w:p>
    <w:p w:rsidR="002236B3" w:rsidP="002236B3">
      <w:pPr>
        <w:spacing w:line="276" w:lineRule="auto"/>
      </w:pPr>
      <w:r>
        <w:t>经验证</w:t>
      </w:r>
      <w:r>
        <w:rPr>
          <w:rFonts w:ascii="NEU-BZ-S92" w:hAnsi="NEU-BZ-S92"/>
        </w:rPr>
        <w:t>,M(α,β)</w:t>
      </w:r>
      <w:r>
        <w:rPr>
          <w:rFonts w:eastAsia="NEU-BZ-S92"/>
        </w:rPr>
        <w:t>≥</w:t>
      </w:r>
      <w:r>
        <w:rPr>
          <w:rFonts w:ascii="NEU-BZ-S92" w:hAnsi="NEU-BZ-S92"/>
        </w:rPr>
        <w:t>1.</w:t>
      </w:r>
    </w:p>
    <w:p w:rsidR="002236B3" w:rsidP="002236B3">
      <w:pPr>
        <w:spacing w:line="276" w:lineRule="auto"/>
      </w:pPr>
      <w:r>
        <w:t>所以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(k=1,2,</w:t>
      </w:r>
      <w:r>
        <w:t>…</w:t>
      </w:r>
      <w:r>
        <w:rPr>
          <w:rFonts w:ascii="NEU-BZ-S92" w:hAnsi="NEU-BZ-S92"/>
        </w:rPr>
        <w:t>,n-1)</w:t>
      </w:r>
      <w:r>
        <w:t>中的两个元素不可能同时是集合</w:t>
      </w:r>
      <w:r>
        <w:rPr>
          <w:rFonts w:ascii="NEU-BZ-S92" w:hAnsi="NEU-BZ-S92"/>
        </w:rPr>
        <w:t>B</w:t>
      </w:r>
      <w:r>
        <w:t>的元素</w:t>
      </w:r>
      <w:r>
        <w:rPr>
          <w:rFonts w:ascii="NEU-BZ-S92" w:hAnsi="NEU-BZ-S92"/>
        </w:rPr>
        <w:t>.</w:t>
      </w:r>
    </w:p>
    <w:p w:rsidR="002236B3" w:rsidP="002236B3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t>中元素的个数不超过</w:t>
      </w:r>
      <w:r>
        <w:rPr>
          <w:rFonts w:ascii="NEU-BZ-S92" w:hAnsi="NEU-BZ-S92"/>
        </w:rPr>
        <w:t>n+1.</w:t>
      </w:r>
    </w:p>
    <w:p w:rsidR="002236B3" w:rsidP="002236B3">
      <w:pPr>
        <w:spacing w:line="276" w:lineRule="auto"/>
      </w:pPr>
      <w:r>
        <w:t>取</w:t>
      </w:r>
      <w:r>
        <w:rPr>
          <w:rFonts w:ascii="NEU-BZ-S92" w:hAnsi="NEU-BZ-S92"/>
        </w:rPr>
        <w:t>e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=(x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</w:t>
      </w:r>
      <w:r>
        <w:rPr>
          <w:rFonts w:eastAsia="NEU-BZ-S92"/>
        </w:rPr>
        <w:t>∈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k</w:t>
      </w:r>
      <w:r>
        <w:t>且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k+1</w:t>
      </w:r>
      <w:r>
        <w:rPr>
          <w:rFonts w:ascii="NEU-BZ-S92" w:hAnsi="NEU-BZ-S92"/>
        </w:rPr>
        <w:t>=</w:t>
      </w:r>
      <w:r>
        <w:t>…</w:t>
      </w:r>
      <w:r>
        <w:rPr>
          <w:rFonts w:ascii="NEU-BZ-S92" w:hAnsi="NEU-BZ-S92"/>
        </w:rPr>
        <w:t>=x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=0(k=1,2,</w:t>
      </w:r>
      <w:r>
        <w:t>…</w:t>
      </w:r>
      <w:r>
        <w:rPr>
          <w:rFonts w:ascii="NEU-BZ-S92" w:hAnsi="NEU-BZ-S92"/>
        </w:rPr>
        <w:t>,n-1).</w:t>
      </w:r>
    </w:p>
    <w:p w:rsidR="002236B3" w:rsidP="002236B3">
      <w:pPr>
        <w:spacing w:line="276" w:lineRule="auto"/>
      </w:pPr>
      <w:r>
        <w:t>令</w:t>
      </w:r>
      <w:r>
        <w:rPr>
          <w:rFonts w:ascii="NEU-BZ-S92" w:hAnsi="NEU-BZ-S92"/>
        </w:rPr>
        <w:t>B={e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,e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,e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}</w:t>
      </w:r>
      <w:r>
        <w:rPr>
          <w:rFonts w:eastAsia="NEU-BZ-S92"/>
        </w:rPr>
        <w:t>∪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∪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,</w:t>
      </w:r>
      <w:r>
        <w:t>则集合</w:t>
      </w:r>
      <w:r>
        <w:rPr>
          <w:rFonts w:ascii="NEU-BZ-S92" w:hAnsi="NEU-BZ-S92"/>
        </w:rPr>
        <w:t>B</w:t>
      </w:r>
      <w:r>
        <w:t>的元素个数为</w:t>
      </w:r>
      <w:r>
        <w:rPr>
          <w:rFonts w:ascii="NEU-BZ-S92" w:hAnsi="NEU-BZ-S92"/>
        </w:rPr>
        <w:t>n+1,</w:t>
      </w:r>
      <w:r>
        <w:t>且满足条件</w:t>
      </w:r>
      <w:r>
        <w:rPr>
          <w:rFonts w:ascii="NEU-BZ-S92" w:hAnsi="NEU-BZ-S92"/>
        </w:rPr>
        <w:t>.</w:t>
      </w:r>
    </w:p>
    <w:p w:rsidR="002236B3" w:rsidP="002236B3">
      <w:pPr>
        <w:spacing w:line="276" w:lineRule="auto"/>
      </w:pPr>
      <w:r>
        <w:t>故</w:t>
      </w:r>
      <w:r>
        <w:rPr>
          <w:rFonts w:ascii="NEU-BZ-S92" w:hAnsi="NEU-BZ-S92"/>
        </w:rPr>
        <w:t>B</w:t>
      </w:r>
      <w:r>
        <w:t>是一个满足条件且元素个数最多的集合</w:t>
      </w:r>
      <w:r>
        <w:rPr>
          <w:rFonts w:ascii="NEU-BZ-S92" w:hAnsi="NEU-BZ-S92"/>
        </w:rPr>
        <w:t>.</w:t>
      </w:r>
    </w:p>
    <w:p w:rsidR="002236B3" w:rsidP="002236B3">
      <w:pPr>
        <w:spacing w:line="276" w:lineRule="auto"/>
        <w:jc w:val="center"/>
      </w:pPr>
      <w:r>
        <w:rPr>
          <w:rFonts w:ascii="NEU-F5-S92" w:hAnsi="NEU-F5-S92"/>
          <w:sz w:val="32"/>
        </w:rPr>
        <w:t>C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教师专用题组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A={x||x|&lt;2},B={-2,0,1,2},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A.{0,1}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B.{-1,0,1}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C.{-2,0,1,2}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D.{-1,0,1,2}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若集合</w:t>
      </w:r>
      <w:r>
        <w:rPr>
          <w:rFonts w:ascii="NEU-BZ-S92" w:hAnsi="NEU-BZ-S92"/>
        </w:rPr>
        <w:t>A={x|-2&lt;x&lt;1},B={x|x&lt;-1</w:t>
      </w:r>
      <w:r>
        <w:t>或</w:t>
      </w:r>
      <w:r>
        <w:rPr>
          <w:rFonts w:ascii="NEU-BZ-S92" w:hAnsi="NEU-BZ-S92"/>
        </w:rPr>
        <w:t>x&gt;3},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A.{x|-2&lt;x&lt;-1}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B.{x|-2&lt;x&lt;3}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C.{x|-1&lt;x&lt;1}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D.{x|1&lt;x&lt;3}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P={x|-1&lt;x&lt;1},Q={x|0&lt;x&lt;2},</w:t>
      </w:r>
      <w:r>
        <w:t>则</w:t>
      </w:r>
      <w:r>
        <w:rPr>
          <w:rFonts w:ascii="NEU-BZ-S92" w:hAnsi="NEU-BZ-S92"/>
        </w:rPr>
        <w:t>P</w:t>
      </w:r>
      <w:r>
        <w:rPr>
          <w:rFonts w:eastAsia="NEU-BZ-S92"/>
        </w:rPr>
        <w:t>∪</w:t>
      </w:r>
      <w:r>
        <w:rPr>
          <w:rFonts w:ascii="NEU-BZ-S92" w:hAnsi="NEU-BZ-S92"/>
        </w:rPr>
        <w:t>Q=(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A.(-1,2)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B.(0,1)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C.(-1,0)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D.(1,2)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4.(2016</w:t>
      </w:r>
      <w:r>
        <w:rPr>
          <w:rFonts w:eastAsia="方正黑体_GBK"/>
        </w:rPr>
        <w:t>四川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设集合</w:t>
      </w:r>
      <w:r>
        <w:rPr>
          <w:rFonts w:ascii="NEU-BZ-S92" w:hAnsi="NEU-BZ-S92"/>
        </w:rPr>
        <w:t>A={x|-2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2},</w:t>
      </w:r>
      <w:r>
        <w:rPr>
          <w:rFonts w:ascii="NEU-HZ-S92" w:hAnsi="NEU-HZ-S92"/>
        </w:rPr>
        <w:t>Z</w:t>
      </w:r>
      <w:r>
        <w:t>为整数集</w:t>
      </w:r>
      <w:r>
        <w:rPr>
          <w:rFonts w:ascii="NEU-BZ-S92" w:hAnsi="NEU-BZ-S92"/>
        </w:rPr>
        <w:t>,</w:t>
      </w:r>
      <w:r>
        <w:t>则集合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HZ-S92" w:hAnsi="NEU-HZ-S92"/>
        </w:rPr>
        <w:t>Z</w:t>
      </w:r>
      <w:r>
        <w:t>中元素的个数是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C.5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D.6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5.(2016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P={x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|1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3},Q={x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|x</w:t>
      </w:r>
      <w:r>
        <w:rPr>
          <w:rFonts w:ascii="NEU-BZ-S92" w:hAnsi="NEU-BZ-S92"/>
          <w:vertAlign w:val="superscript"/>
        </w:rPr>
        <w:t>2</w:t>
      </w:r>
      <w:r>
        <w:rPr>
          <w:rFonts w:eastAsia="NEU-BZ-S92"/>
        </w:rPr>
        <w:t>≥</w:t>
      </w:r>
      <w:r>
        <w:rPr>
          <w:rFonts w:ascii="NEU-BZ-S92" w:hAnsi="NEU-BZ-S92"/>
        </w:rPr>
        <w:t>4},</w:t>
      </w:r>
      <w:r>
        <w:t>则</w:t>
      </w:r>
      <w:r>
        <w:rPr>
          <w:rFonts w:ascii="NEU-BZ-S92" w:hAnsi="NEU-BZ-S92"/>
        </w:rPr>
        <w:t>P</w:t>
      </w:r>
      <w:r>
        <w:rPr>
          <w:rFonts w:eastAsia="NEU-BZ-S92"/>
        </w:rPr>
        <w:t>∪</w:t>
      </w:r>
      <w:r>
        <w:rPr>
          <w:rFonts w:ascii="NEU-BZ-S92" w:hAnsi="NEU-BZ-S92"/>
        </w:rPr>
        <w:t>(</w:t>
      </w:r>
      <w:r>
        <w:rPr>
          <w:rFonts w:eastAsia="NEU-BZ-S92"/>
        </w:rPr>
        <w:t>∁</w:t>
      </w:r>
      <w:r>
        <w:rPr>
          <w:rFonts w:ascii="NEU-HZ-S92" w:hAnsi="NEU-HZ-S92"/>
          <w:vertAlign w:val="subscript"/>
        </w:rPr>
        <w:t>R</w:t>
      </w:r>
      <w:r>
        <w:rPr>
          <w:rFonts w:ascii="NEU-BZ-S92" w:hAnsi="NEU-BZ-S92"/>
        </w:rPr>
        <w:t>Q)=(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A.[2,3]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B.(-2,3]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C.[1,2)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D.(-∞,-2]</w:t>
      </w:r>
      <w:r>
        <w:rPr>
          <w:rFonts w:eastAsia="NEU-BZ-S92"/>
        </w:rPr>
        <w:t>∪</w:t>
      </w:r>
      <w:r>
        <w:rPr>
          <w:rFonts w:ascii="NEU-BZ-S92" w:hAnsi="NEU-BZ-S92"/>
        </w:rPr>
        <w:t>[1,+∞)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6.(2015</w:t>
      </w:r>
      <w:r>
        <w:rPr>
          <w:rFonts w:eastAsia="方正黑体_GBK"/>
        </w:rPr>
        <w:t>福建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若集合</w:t>
      </w:r>
      <w:r>
        <w:rPr>
          <w:rFonts w:ascii="NEU-BZ-S92" w:hAnsi="NEU-BZ-S92"/>
        </w:rPr>
        <w:t>A={i,i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,i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,i</w:t>
      </w:r>
      <w:r>
        <w:rPr>
          <w:rFonts w:ascii="NEU-BZ-S92" w:hAnsi="NEU-BZ-S92"/>
          <w:vertAlign w:val="superscript"/>
        </w:rPr>
        <w:t>4</w:t>
      </w:r>
      <w:r>
        <w:rPr>
          <w:rFonts w:ascii="NEU-BZ-S92" w:hAnsi="NEU-BZ-S92"/>
        </w:rPr>
        <w:t>}(i</w:t>
      </w:r>
      <w:r>
        <w:t>是虚数单位</w:t>
      </w:r>
      <w:r>
        <w:rPr>
          <w:rFonts w:ascii="NEU-BZ-S92" w:hAnsi="NEU-BZ-S92"/>
        </w:rPr>
        <w:t>),B={1,-1},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</w:t>
      </w:r>
      <w:r>
        <w:t>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A.{-1}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C.{1,-1}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rPr>
          <w:rFonts w:eastAsia="NEU-BZ-S92"/>
        </w:rPr>
        <w:t>⌀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7.(2015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-4x+3&lt;0},B={x|2&lt;x&lt;4},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A.(1,3)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B.(1,4)</w:t>
      </w:r>
      <w:r>
        <w:rPr>
          <w:rFonts w:ascii="NEU-BZ-S92" w:hAnsi="NEU-BZ-S92"/>
        </w:rPr>
        <w:t>　　　　　　　　</w:t>
      </w:r>
      <w:r>
        <w:rPr>
          <w:rFonts w:ascii="NEU-BZ-S92" w:hAnsi="NEU-BZ-S92"/>
        </w:rPr>
        <w:t>C.(2,3)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D.(2,4)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8.(2014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设全集</w:t>
      </w:r>
      <w:r>
        <w:rPr>
          <w:rFonts w:ascii="NEU-BZ-S92" w:hAnsi="NEU-BZ-S92"/>
        </w:rPr>
        <w:t>U={x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|x</w:t>
      </w:r>
      <w:r>
        <w:rPr>
          <w:rFonts w:eastAsia="NEU-BZ-S92"/>
        </w:rPr>
        <w:t>≥</w:t>
      </w:r>
      <w:r>
        <w:rPr>
          <w:rFonts w:ascii="NEU-BZ-S92" w:hAnsi="NEU-BZ-S92"/>
        </w:rPr>
        <w:t>2},</w:t>
      </w:r>
      <w:r>
        <w:t>集合</w:t>
      </w:r>
      <w:r>
        <w:rPr>
          <w:rFonts w:ascii="NEU-BZ-S92" w:hAnsi="NEU-BZ-S92"/>
        </w:rPr>
        <w:t>A={x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|x</w:t>
      </w:r>
      <w:r>
        <w:rPr>
          <w:rFonts w:ascii="NEU-BZ-S92" w:hAnsi="NEU-BZ-S92"/>
          <w:vertAlign w:val="superscript"/>
        </w:rPr>
        <w:t>2</w:t>
      </w:r>
      <w:r>
        <w:rPr>
          <w:rFonts w:eastAsia="NEU-BZ-S92"/>
        </w:rPr>
        <w:t>≥</w:t>
      </w:r>
      <w:r>
        <w:rPr>
          <w:rFonts w:ascii="NEU-BZ-S92" w:hAnsi="NEU-BZ-S92"/>
        </w:rPr>
        <w:t>5},</w:t>
      </w:r>
      <w:r>
        <w:t>则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A=(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</w:t>
      </w:r>
      <w:r>
        <w:rPr>
          <w:rFonts w:eastAsia="NEU-BZ-S92"/>
        </w:rPr>
        <w:t>⌀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C.{5}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D.{2,5}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9.(2014</w:t>
      </w:r>
      <w:r>
        <w:rPr>
          <w:rFonts w:eastAsia="方正黑体_GBK"/>
        </w:rPr>
        <w:t>四川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-x-2</w:t>
      </w:r>
      <w:r>
        <w:rPr>
          <w:rFonts w:eastAsia="NEU-BZ-S92"/>
        </w:rPr>
        <w:t>≤</w:t>
      </w:r>
      <w:r>
        <w:rPr>
          <w:rFonts w:ascii="NEU-BZ-S92" w:hAnsi="NEU-BZ-S92"/>
        </w:rPr>
        <w:t>0},</w:t>
      </w:r>
      <w:r>
        <w:t>集合</w:t>
      </w:r>
      <w:r>
        <w:rPr>
          <w:rFonts w:ascii="NEU-BZ-S92" w:hAnsi="NEU-BZ-S92"/>
        </w:rPr>
        <w:t>B</w:t>
      </w:r>
      <w:r>
        <w:t>为整数集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A.{-1,0,1,2}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B.{-2,-1,0,1}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C.{0,1}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D.{-1,0}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10.(2014</w:t>
      </w:r>
      <w:r>
        <w:rPr>
          <w:rFonts w:eastAsia="方正黑体_GBK"/>
        </w:rPr>
        <w:t>辽宁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已知全集</w:t>
      </w:r>
      <w:r>
        <w:rPr>
          <w:rFonts w:ascii="NEU-BZ-S92" w:hAnsi="NEU-BZ-S92"/>
        </w:rPr>
        <w:t>U=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,A={x|x</w:t>
      </w:r>
      <w:r>
        <w:rPr>
          <w:rFonts w:eastAsia="NEU-BZ-S92"/>
        </w:rPr>
        <w:t>≤</w:t>
      </w:r>
      <w:r>
        <w:rPr>
          <w:rFonts w:ascii="NEU-BZ-S92" w:hAnsi="NEU-BZ-S92"/>
        </w:rPr>
        <w:t>0},B={x|x</w:t>
      </w:r>
      <w:r>
        <w:rPr>
          <w:rFonts w:eastAsia="NEU-BZ-S92"/>
        </w:rPr>
        <w:t>≥</w:t>
      </w:r>
      <w:r>
        <w:rPr>
          <w:rFonts w:ascii="NEU-BZ-S92" w:hAnsi="NEU-BZ-S92"/>
        </w:rPr>
        <w:t>1},</w:t>
      </w:r>
      <w:r>
        <w:t>则集合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(A</w:t>
      </w:r>
      <w:r>
        <w:rPr>
          <w:rFonts w:eastAsia="NEU-BZ-S92"/>
        </w:rPr>
        <w:t>∪</w:t>
      </w:r>
      <w:r>
        <w:rPr>
          <w:rFonts w:ascii="NEU-BZ-S92" w:hAnsi="NEU-BZ-S92"/>
        </w:rPr>
        <w:t>B)=(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A.{x|x</w:t>
      </w:r>
      <w:r>
        <w:rPr>
          <w:rFonts w:eastAsia="NEU-BZ-S92"/>
        </w:rPr>
        <w:t>≥</w:t>
      </w:r>
      <w:r>
        <w:rPr>
          <w:rFonts w:ascii="NEU-BZ-S92" w:hAnsi="NEU-BZ-S92"/>
        </w:rPr>
        <w:t>0}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B.{x|x</w:t>
      </w:r>
      <w:r>
        <w:rPr>
          <w:rFonts w:eastAsia="NEU-BZ-S92"/>
        </w:rPr>
        <w:t>≤</w:t>
      </w:r>
      <w:r>
        <w:rPr>
          <w:rFonts w:ascii="NEU-BZ-S92" w:hAnsi="NEU-BZ-S92"/>
        </w:rPr>
        <w:t>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C.{x|0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D.{x|0&lt;x&lt;1}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11.(2018</w:t>
      </w:r>
      <w:r>
        <w:rPr>
          <w:rFonts w:eastAsia="方正黑体_GBK"/>
        </w:rPr>
        <w:t>江苏</w:t>
      </w:r>
      <w:r>
        <w:rPr>
          <w:rFonts w:ascii="NEU-BZ-S92" w:hAnsi="NEU-BZ-S92"/>
        </w:rPr>
        <w:t>,1,5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已知集合</w:t>
      </w:r>
      <w:r>
        <w:rPr>
          <w:rFonts w:ascii="NEU-BZ-S92" w:hAnsi="NEU-BZ-S92"/>
        </w:rPr>
        <w:t>A={0,1,2,8},B={-1,1,6,8},</w:t>
      </w:r>
      <w:r>
        <w:t>那么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{1,8}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12.(2014</w:t>
      </w:r>
      <w:r>
        <w:rPr>
          <w:rFonts w:eastAsia="方正黑体_GBK"/>
        </w:rPr>
        <w:t>重庆</w:t>
      </w:r>
      <w:r>
        <w:rPr>
          <w:rFonts w:ascii="NEU-BZ-S92" w:hAnsi="NEU-BZ-S92"/>
        </w:rPr>
        <w:t>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设全集</w:t>
      </w:r>
      <w:r>
        <w:rPr>
          <w:rFonts w:ascii="NEU-BZ-S92" w:hAnsi="NEU-BZ-S92"/>
        </w:rPr>
        <w:t>U={n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|1</w:t>
      </w:r>
      <w:r>
        <w:rPr>
          <w:rFonts w:eastAsia="NEU-BZ-S92"/>
        </w:rPr>
        <w:t>≤</w:t>
      </w:r>
      <w:r>
        <w:rPr>
          <w:rFonts w:ascii="NEU-BZ-S92" w:hAnsi="NEU-BZ-S92"/>
        </w:rPr>
        <w:t>n</w:t>
      </w:r>
      <w:r>
        <w:rPr>
          <w:rFonts w:eastAsia="NEU-BZ-S92"/>
        </w:rPr>
        <w:t>≤</w:t>
      </w:r>
      <w:r>
        <w:rPr>
          <w:rFonts w:ascii="NEU-BZ-S92" w:hAnsi="NEU-BZ-S92"/>
        </w:rPr>
        <w:t>10},A={1,2,3,5,8},B={1,3,5,7,9},</w:t>
      </w:r>
      <w:r>
        <w:t>则</w:t>
      </w:r>
      <w:r>
        <w:rPr>
          <w:rFonts w:ascii="NEU-BZ-S92" w:hAnsi="NEU-BZ-S92"/>
        </w:rPr>
        <w:t>(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A)</w:t>
      </w:r>
      <w:r>
        <w:rPr>
          <w:rFonts w:eastAsia="NEU-BZ-S92"/>
        </w:rPr>
        <w:t>∩</w:t>
      </w:r>
      <w:r>
        <w:rPr>
          <w:rFonts w:ascii="NEU-BZ-S92" w:hAnsi="NEU-BZ-S92"/>
        </w:rPr>
        <w:t>B=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{7,9}</w:t>
      </w:r>
    </w:p>
    <w:p w:rsidR="002236B3" w:rsidP="002236B3">
      <w:pPr>
        <w:spacing w:line="276" w:lineRule="auto"/>
        <w:jc w:val="center"/>
      </w:pPr>
      <w:r>
        <w:rPr>
          <w:rFonts w:eastAsia="方正大黑_GBK"/>
          <w:sz w:val="32"/>
        </w:rPr>
        <w:t>【三年模拟】</w:t>
      </w:r>
    </w:p>
    <w:p w:rsidR="002236B3" w:rsidP="002236B3">
      <w:pPr>
        <w:spacing w:line="276" w:lineRule="auto"/>
      </w:pPr>
      <w:r>
        <w:rPr>
          <w:rFonts w:eastAsia="方正黑体_GBK"/>
          <w:sz w:val="20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30</w:t>
      </w:r>
      <w:r>
        <w:t>分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天津河北一模</w:t>
      </w:r>
      <w:r>
        <w:rPr>
          <w:rFonts w:ascii="NEU-BZ-S92" w:hAnsi="NEU-BZ-S92"/>
        </w:rPr>
        <w:t>,1)</w:t>
      </w:r>
      <w:r>
        <w:t>已知集合</w:t>
      </w:r>
      <w:r>
        <w:rPr>
          <w:rFonts w:ascii="NEU-BZ-S92" w:hAnsi="NEU-BZ-S92"/>
        </w:rPr>
        <w:t>U={-2,-1,0,1,2},A={1,2},B={-2,-1,2},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∪</w:t>
      </w:r>
      <w:r>
        <w:rPr>
          <w:rFonts w:ascii="NEU-BZ-S92" w:hAnsi="NEU-BZ-S92"/>
        </w:rPr>
        <w:t>(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B)=(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A.{1}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C.{1,2}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D.{0,1,2}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天津十二区县模拟</w:t>
      </w:r>
      <w:r>
        <w:rPr>
          <w:rFonts w:ascii="NEU-BZ-S92" w:hAnsi="NEU-BZ-S92"/>
        </w:rPr>
        <w:t>,1)</w:t>
      </w:r>
      <w:r>
        <w:t>设集合</w:t>
      </w:r>
      <w:r>
        <w:rPr>
          <w:rFonts w:ascii="NEU-BZ-S92" w:hAnsi="NEU-BZ-S92"/>
        </w:rPr>
        <w:t>A={x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||x|</w:t>
      </w:r>
      <w:r>
        <w:rPr>
          <w:rFonts w:eastAsia="NEU-BZ-S92"/>
        </w:rPr>
        <w:t>≤</w:t>
      </w:r>
      <w:r>
        <w:rPr>
          <w:rFonts w:ascii="NEU-BZ-S92" w:hAnsi="NEU-BZ-S92"/>
        </w:rPr>
        <w:t>2},B={y|y=1-x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A.[-2,1]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B.{0,1}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C.{1,2}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D.[0,1]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3.(2019</w:t>
      </w:r>
      <w:r>
        <w:rPr>
          <w:rFonts w:eastAsia="方正黑体_GBK"/>
        </w:rPr>
        <w:t>届天津一中月考</w:t>
      </w:r>
      <w:r>
        <w:rPr>
          <w:rFonts w:ascii="NEU-BZ-S92" w:hAnsi="NEU-BZ-S92"/>
        </w:rPr>
        <w:t>,1)</w:t>
      </w:r>
      <w:r>
        <w:t>已知集合</w:t>
      </w:r>
      <w:r>
        <w:rPr>
          <w:rFonts w:ascii="NEU-BZ-S92" w:hAnsi="NEU-BZ-S92"/>
        </w:rPr>
        <w:t>A={x|0&lt;x</w:t>
      </w:r>
      <w:r>
        <w:rPr>
          <w:rFonts w:eastAsia="NEU-BZ-S92"/>
        </w:rPr>
        <w:t>≤</w:t>
      </w:r>
      <w:r>
        <w:rPr>
          <w:rFonts w:ascii="NEU-BZ-S92" w:hAnsi="NEU-BZ-S92"/>
        </w:rPr>
        <w:t>3,x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},B={x|y=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9</m:t>
            </m:r>
          </m:e>
        </m:rad>
      </m:oMath>
      <w:r>
        <w:rPr>
          <w:rFonts w:ascii="NEU-BZ-S92" w:hAnsi="NEU-BZ-S92"/>
        </w:rPr>
        <w:t>},</w:t>
      </w:r>
      <w:r>
        <w:t>则集合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(</w:t>
      </w:r>
      <w:r>
        <w:rPr>
          <w:rFonts w:eastAsia="NEU-BZ-S92"/>
        </w:rPr>
        <w:t>∁</w:t>
      </w:r>
      <w:r>
        <w:rPr>
          <w:rFonts w:ascii="NEU-HZ-S92" w:hAnsi="NEU-HZ-S92"/>
          <w:vertAlign w:val="subscript"/>
        </w:rPr>
        <w:t>R</w:t>
      </w:r>
      <w:r>
        <w:rPr>
          <w:rFonts w:ascii="NEU-BZ-S92" w:hAnsi="NEU-BZ-S92"/>
        </w:rPr>
        <w:t>B)=(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A.{1,2}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B.(0,3]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C.{1,2,3}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D.(0,3)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4.(2018</w:t>
      </w:r>
      <w:r>
        <w:rPr>
          <w:rFonts w:eastAsia="方正黑体_GBK"/>
        </w:rPr>
        <w:t>天津和平三模</w:t>
      </w:r>
      <w:r>
        <w:rPr>
          <w:rFonts w:ascii="NEU-BZ-S92" w:hAnsi="NEU-BZ-S92"/>
        </w:rPr>
        <w:t>,1)</w:t>
      </w:r>
      <w:r>
        <w:t>已知集合</w:t>
      </w:r>
      <w:r>
        <w:rPr>
          <w:rFonts w:ascii="NEU-BZ-S92" w:hAnsi="NEU-BZ-S92"/>
        </w:rPr>
        <w:t>A={x|(x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-1)(x-2)=0},B=</w:t>
      </w:r>
      <w:r>
        <w:rPr>
          <w:noProof/>
        </w:rPr>
        <w:drawing>
          <wp:inline distT="0" distB="0" distL="0" distR="0">
            <wp:extent cx="91440" cy="268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x</w:t>
      </w:r>
      <w:r>
        <w:rPr>
          <w:noProof/>
        </w:rPr>
        <w:drawing>
          <wp:inline distT="0" distB="0" distL="0" distR="0">
            <wp:extent cx="91440" cy="2682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  <w:r>
        <w:t>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noProof/>
        </w:rPr>
        <w:drawing>
          <wp:inline distT="0" distB="0" distL="0" distR="0">
            <wp:extent cx="91440" cy="2682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∪</w:t>
      </w:r>
      <w:r>
        <w:rPr>
          <w:rFonts w:ascii="NEU-BZ-S92" w:hAnsi="NEU-BZ-S92"/>
        </w:rPr>
        <w:t>B</w:t>
      </w:r>
      <w:r>
        <w:t>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A.{1,2}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B.{-1,4}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C.{-1,1,2,4}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D.{-1,1,2,3,4}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5.(2018</w:t>
      </w:r>
      <w:r>
        <w:rPr>
          <w:rFonts w:eastAsia="方正黑体_GBK"/>
        </w:rPr>
        <w:t>天津耀华中学月考</w:t>
      </w:r>
      <w:r>
        <w:rPr>
          <w:rFonts w:ascii="NEU-BZ-S92" w:hAnsi="NEU-BZ-S92"/>
        </w:rPr>
        <w:t>,9)</w:t>
      </w:r>
      <w:r>
        <w:t>已知集合</w:t>
      </w:r>
      <w:r>
        <w:rPr>
          <w:rFonts w:ascii="NEU-BZ-S92" w:hAnsi="NEU-BZ-S92"/>
        </w:rPr>
        <w:t>A={x|x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-x&lt;0},B={x|x&lt;a},</w:t>
      </w:r>
      <w:r>
        <w:t>若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B=A,</w:t>
      </w:r>
      <w:r>
        <w:t>则实数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A.(-∞,1]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B.(-∞,1)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C.[1,+∞)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D.(1,+∞)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6.(2017</w:t>
      </w:r>
      <w:r>
        <w:rPr>
          <w:rFonts w:eastAsia="方正黑体_GBK"/>
        </w:rPr>
        <w:t>天津南开模拟</w:t>
      </w:r>
      <w:r>
        <w:rPr>
          <w:rFonts w:ascii="NEU-BZ-S92" w:hAnsi="NEU-BZ-S92"/>
        </w:rPr>
        <w:t>,1)</w:t>
      </w:r>
      <w:r>
        <w:t>设集合</w:t>
      </w:r>
      <w:r>
        <w:rPr>
          <w:rFonts w:ascii="NEU-BZ-S92" w:hAnsi="NEU-BZ-S92"/>
        </w:rPr>
        <w:t>A={-1,0,2},</w:t>
      </w:r>
      <w:r>
        <w:t>集合</w:t>
      </w:r>
      <w:r>
        <w:rPr>
          <w:rFonts w:ascii="NEU-BZ-S92" w:hAnsi="NEU-BZ-S92"/>
        </w:rPr>
        <w:t>B={-x|x</w:t>
      </w:r>
      <w:r>
        <w:rPr>
          <w:rFonts w:eastAsia="NEU-BZ-S92"/>
        </w:rPr>
        <w:t>∈</w:t>
      </w:r>
      <w:r>
        <w:rPr>
          <w:rFonts w:ascii="NEU-BZ-S92" w:hAnsi="NEU-BZ-S92"/>
        </w:rPr>
        <w:t>A,</w:t>
      </w:r>
      <w:r>
        <w:t>且</w:t>
      </w:r>
      <w:r>
        <w:rPr>
          <w:rFonts w:ascii="NEU-BZ-S92" w:hAnsi="NEU-BZ-S92"/>
        </w:rPr>
        <w:t>2-x</w:t>
      </w:r>
      <w:r>
        <w:rPr>
          <w:rFonts w:eastAsia="NEU-BZ-S92"/>
        </w:rPr>
        <w:t>∉</w:t>
      </w:r>
      <w:r>
        <w:rPr>
          <w:rFonts w:ascii="NEU-BZ-S92" w:hAnsi="NEU-BZ-S92"/>
        </w:rPr>
        <w:t>A},</w:t>
      </w:r>
      <w:r>
        <w:t>则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A.{1}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B.{-2}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C.{-1,-2}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D.{-1,0}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2236B3" w:rsidP="002236B3">
      <w:pPr>
        <w:spacing w:line="276" w:lineRule="auto"/>
      </w:pPr>
      <w:r>
        <w:rPr>
          <w:rFonts w:eastAsia="方正黑体_GBK"/>
          <w:sz w:val="20"/>
        </w:rPr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15</w:t>
      </w:r>
      <w:r>
        <w:t>分</w:t>
      </w:r>
      <w:r>
        <w:rPr>
          <w:rFonts w:ascii="NEU-BZ-S92" w:hAnsi="NEU-BZ-S92"/>
        </w:rPr>
        <w:t>)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7.(2019</w:t>
      </w:r>
      <w:r>
        <w:rPr>
          <w:rFonts w:eastAsia="方正黑体_GBK"/>
        </w:rPr>
        <w:t>届天津耀华中学月考</w:t>
      </w:r>
      <w:r>
        <w:rPr>
          <w:rFonts w:ascii="NEU-BZ-S92" w:hAnsi="NEU-BZ-S92"/>
        </w:rPr>
        <w:t>,9)</w:t>
      </w:r>
      <w:r>
        <w:t>若集合</w:t>
      </w:r>
      <w:r>
        <w:rPr>
          <w:rFonts w:ascii="NEU-BZ-S92" w:hAnsi="NEU-BZ-S92"/>
        </w:rPr>
        <w:t>A={x||2x-1|&lt;3},B=</w:t>
      </w:r>
      <w:r>
        <w:rPr>
          <w:noProof/>
        </w:rPr>
        <w:drawing>
          <wp:inline distT="0" distB="0" distL="0" distR="0">
            <wp:extent cx="91440" cy="2682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x</w:t>
      </w:r>
      <w:r>
        <w:rPr>
          <w:noProof/>
        </w:rPr>
        <w:drawing>
          <wp:inline distT="0" distB="0" distL="0" distR="0">
            <wp:extent cx="91440" cy="2682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0</w:t>
      </w:r>
      <w:r>
        <w:rPr>
          <w:noProof/>
        </w:rPr>
        <w:drawing>
          <wp:inline distT="0" distB="0" distL="0" distR="0">
            <wp:extent cx="91440" cy="2682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</w:p>
    <w:p w:rsidR="002236B3" w:rsidP="002236B3">
      <w:pPr>
        <w:spacing w:line="276" w:lineRule="auto"/>
      </w:pPr>
      <w:r>
        <w:rPr>
          <w:rFonts w:ascii="NEU-BZ-S92" w:hAnsi="NEU-BZ-S92"/>
        </w:rPr>
        <w:t>8.(2018</w:t>
      </w:r>
      <w:r>
        <w:rPr>
          <w:rFonts w:eastAsia="方正黑体_GBK"/>
        </w:rPr>
        <w:t>天津耀华中学二模</w:t>
      </w:r>
      <w:r>
        <w:rPr>
          <w:rFonts w:ascii="NEU-BZ-S92" w:hAnsi="NEU-BZ-S92"/>
        </w:rPr>
        <w:t>,10)</w:t>
      </w:r>
      <w:r>
        <w:t>已知集合</w:t>
      </w:r>
      <w:r>
        <w:rPr>
          <w:rFonts w:ascii="NEU-BZ-S92" w:hAnsi="NEU-BZ-S92"/>
        </w:rPr>
        <w:t>A={x|x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+2x-3</w:t>
      </w:r>
      <w:r>
        <w:rPr>
          <w:rFonts w:eastAsia="NEU-BZ-S92"/>
        </w:rPr>
        <w:t>≤</w:t>
      </w:r>
      <w:r>
        <w:rPr>
          <w:rFonts w:ascii="NEU-BZ-S92" w:hAnsi="NEU-BZ-S92"/>
        </w:rPr>
        <w:t>0},</w:t>
      </w:r>
      <w:r>
        <w:t>集合</w:t>
      </w:r>
      <w:r>
        <w:rPr>
          <w:rFonts w:ascii="NEU-BZ-S92" w:hAnsi="NEU-BZ-S92"/>
        </w:rPr>
        <w:t>B={x||x-1|&lt;1},</w:t>
      </w:r>
      <w:r>
        <w:t>则</w:t>
      </w:r>
      <w:r>
        <w:rPr>
          <w:rFonts w:ascii="NEU-BZ-S92" w:hAnsi="NEU-BZ-S92"/>
        </w:rPr>
        <w:t>A</w:t>
      </w:r>
      <w:r>
        <w:rPr>
          <w:rFonts w:eastAsia="NEU-BZ-S92"/>
        </w:rPr>
        <w:t>∩</w:t>
      </w:r>
      <w:r>
        <w:rPr>
          <w:rFonts w:ascii="NEU-BZ-S92" w:hAnsi="NEU-BZ-S92"/>
        </w:rPr>
        <w:t>B=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(0,1]</w:t>
      </w:r>
    </w:p>
    <w:p w:rsidR="002236B3" w:rsidP="002236B3">
      <w:pPr>
        <w:spacing w:line="276" w:lineRule="auto"/>
      </w:pPr>
      <w:r>
        <w:rPr>
          <w:rFonts w:ascii="NEU-BZ-S92" w:hAnsi="NEU-BZ-S92"/>
        </w:rPr>
        <w:t>9.(2017</w:t>
      </w:r>
      <w:r>
        <w:rPr>
          <w:rFonts w:eastAsia="方正黑体_GBK"/>
        </w:rPr>
        <w:t>天津河西二模</w:t>
      </w:r>
      <w:r>
        <w:rPr>
          <w:rFonts w:ascii="NEU-BZ-S92" w:hAnsi="NEU-BZ-S92"/>
        </w:rPr>
        <w:t>,9)</w:t>
      </w:r>
      <w:r>
        <w:t>设</w:t>
      </w:r>
      <w:r>
        <w:rPr>
          <w:rFonts w:ascii="NEU-BZ-S92" w:hAnsi="NEU-BZ-S92"/>
        </w:rPr>
        <w:t>U=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集合</w:t>
      </w:r>
      <w:r>
        <w:rPr>
          <w:rFonts w:ascii="NEU-BZ-S92" w:hAnsi="NEU-BZ-S92"/>
        </w:rPr>
        <w:t>A={x|x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+3x+2=0},B={x|x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+(m+1)x+m=0},</w:t>
      </w:r>
      <w:r>
        <w:t>若</w:t>
      </w:r>
      <w:r>
        <w:rPr>
          <w:rFonts w:ascii="NEU-BZ-S92" w:hAnsi="NEU-BZ-S92"/>
        </w:rPr>
        <w:t>(</w:t>
      </w:r>
      <w:r>
        <w:rPr>
          <w:rFonts w:eastAsia="NEU-BZ-S92"/>
        </w:rPr>
        <w:t>∁</w:t>
      </w:r>
      <w:r>
        <w:rPr>
          <w:rFonts w:ascii="NEU-BZ-S92" w:hAnsi="NEU-BZ-S92"/>
          <w:vertAlign w:val="subscript"/>
        </w:rPr>
        <w:t>U</w:t>
      </w:r>
      <w:r>
        <w:rPr>
          <w:rFonts w:ascii="NEU-BZ-S92" w:hAnsi="NEU-BZ-S92"/>
        </w:rPr>
        <w:t>A)</w:t>
      </w:r>
      <w:r>
        <w:rPr>
          <w:rFonts w:eastAsia="NEU-BZ-S92"/>
        </w:rPr>
        <w:t>∩</w:t>
      </w:r>
      <w:r>
        <w:rPr>
          <w:rFonts w:ascii="NEU-BZ-S92" w:hAnsi="NEU-BZ-S92"/>
        </w:rPr>
        <w:t>B=</w:t>
      </w:r>
      <w:r>
        <w:rPr>
          <w:rFonts w:eastAsia="NEU-BZ-S92"/>
        </w:rPr>
        <w:t>⌀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m=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2236B3" w:rsidP="002236B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</w:t>
      </w:r>
      <w:r>
        <w:t>或</w:t>
      </w:r>
      <w:r>
        <w:rPr>
          <w:rFonts w:ascii="NEU-BZ-S92" w:hAnsi="NEU-BZ-S92"/>
        </w:rPr>
        <w:t>2</w:t>
      </w:r>
    </w:p>
    <w:p w:rsidR="00B75071" w:rsidRPr="00DE681F" w:rsidP="00DE681F"/>
    <w:sectPr w:rsidSect="00B750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NEU-BZ-S92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大黑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中等线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NEU-HZ-S92">
    <w:altName w:val="微软雅黑"/>
    <w:charset w:val="86"/>
    <w:family w:val="auto"/>
    <w:pitch w:val="variable"/>
    <w:sig w:usb0="E00002FF" w:usb1="48CFECFA" w:usb2="05000016" w:usb3="00000000" w:csb0="00040001" w:csb1="00000000"/>
  </w:font>
  <w:font w:name="NEU-F5-S92">
    <w:altName w:val="宋体"/>
    <w:charset w:val="86"/>
    <w:family w:val="roman"/>
    <w:pitch w:val="variable"/>
    <w:sig w:usb0="E00002FF" w:usb1="48CFECFA" w:usb2="05000016" w:usb3="00000000" w:csb0="00040001" w:csb1="00000000"/>
  </w:font>
  <w:font w:name="NEU-H7-S92">
    <w:charset w:val="86"/>
    <w:family w:val="roman"/>
    <w:pitch w:val="variable"/>
    <w:sig w:usb0="E00002FF" w:usb1="48CFECFA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1590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32CD3" w:rsidRPr="0061590E" w:rsidP="0061590E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1590E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1590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B0D83" w:rsidRPr="0061590E" w:rsidP="0061590E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159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B419B33"/>
    <w:multiLevelType w:val="singleLevel"/>
    <w:tmpl w:val="8B419B33"/>
    <w:lvl w:ilvl="0">
      <w:start w:val="2"/>
      <w:numFmt w:val="decimal"/>
      <w:suff w:val="space"/>
      <w:lvlText w:val="%1."/>
      <w:lvlJc w:val="left"/>
    </w:lvl>
  </w:abstractNum>
  <w:abstractNum w:abstractNumId="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BB6"/>
    <w:pPr>
      <w:spacing w:line="270" w:lineRule="exact"/>
    </w:pPr>
    <w:rPr>
      <w:rFonts w:ascii="NEU-BZ" w:eastAsia="方正书宋_GBK"/>
      <w:color w:val="000000"/>
      <w:sz w:val="1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a4"/>
    <w:qFormat/>
    <w:rsid w:val="00B75071"/>
    <w:pPr>
      <w:widowControl w:val="0"/>
      <w:spacing w:line="240" w:lineRule="auto"/>
    </w:pPr>
    <w:rPr>
      <w:rFonts w:ascii="Times New Roman" w:eastAsia="宋体" w:hAnsi="Times New Roman" w:cs="Times New Roman"/>
      <w:color w:val="auto"/>
      <w:kern w:val="2"/>
      <w:sz w:val="21"/>
      <w:szCs w:val="24"/>
    </w:rPr>
  </w:style>
  <w:style w:type="character" w:styleId="CommentReference">
    <w:name w:val="annotation reference"/>
    <w:basedOn w:val="DefaultParagraphFont"/>
    <w:qFormat/>
    <w:rsid w:val="00B75071"/>
    <w:rPr>
      <w:sz w:val="21"/>
      <w:szCs w:val="21"/>
    </w:rPr>
  </w:style>
  <w:style w:type="paragraph" w:styleId="BalloonText">
    <w:name w:val="Balloon Text"/>
    <w:basedOn w:val="Normal"/>
    <w:link w:val="a"/>
    <w:uiPriority w:val="99"/>
    <w:rsid w:val="00437705"/>
    <w:rPr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rsid w:val="00437705"/>
    <w:rPr>
      <w:rFonts w:hAnsiTheme="minorHAnsi"/>
      <w:kern w:val="2"/>
      <w:sz w:val="18"/>
      <w:szCs w:val="18"/>
    </w:rPr>
  </w:style>
  <w:style w:type="paragraph" w:styleId="Header">
    <w:name w:val="header"/>
    <w:basedOn w:val="Normal"/>
    <w:link w:val="a0"/>
    <w:uiPriority w:val="99"/>
    <w:rsid w:val="0043770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437705"/>
    <w:rPr>
      <w:rFonts w:hAnsiTheme="minorHAnsi"/>
      <w:kern w:val="2"/>
      <w:sz w:val="18"/>
      <w:szCs w:val="18"/>
    </w:rPr>
  </w:style>
  <w:style w:type="paragraph" w:styleId="Footer">
    <w:name w:val="footer"/>
    <w:basedOn w:val="Normal"/>
    <w:link w:val="a1"/>
    <w:uiPriority w:val="99"/>
    <w:rsid w:val="00437705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1">
    <w:name w:val="页脚 字符"/>
    <w:basedOn w:val="DefaultParagraphFont"/>
    <w:link w:val="Footer"/>
    <w:uiPriority w:val="99"/>
    <w:rsid w:val="00437705"/>
    <w:rPr>
      <w:rFonts w:hAnsiTheme="minorHAnsi"/>
      <w:kern w:val="2"/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rsid w:val="00AF5AEA"/>
    <w:pPr>
      <w:ind w:firstLine="420" w:firstLineChars="200"/>
    </w:pPr>
  </w:style>
  <w:style w:type="paragraph" w:styleId="FootnoteText">
    <w:name w:val="footnote text"/>
    <w:basedOn w:val="Normal"/>
    <w:link w:val="a2"/>
    <w:uiPriority w:val="99"/>
    <w:rsid w:val="00FF2DD0"/>
    <w:pPr>
      <w:widowControl w:val="0"/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2">
    <w:name w:val="脚注文本 字符"/>
    <w:basedOn w:val="DefaultParagraphFont"/>
    <w:link w:val="FootnoteText"/>
    <w:uiPriority w:val="99"/>
    <w:rsid w:val="00FF2DD0"/>
    <w:rPr>
      <w:rFonts w:hAnsiTheme="minorHAnsi"/>
      <w:kern w:val="2"/>
      <w:sz w:val="18"/>
      <w:szCs w:val="18"/>
    </w:rPr>
  </w:style>
  <w:style w:type="character" w:styleId="FootnoteReference">
    <w:name w:val="footnote reference"/>
    <w:basedOn w:val="DefaultParagraphFont"/>
    <w:uiPriority w:val="99"/>
    <w:rsid w:val="00FF2DD0"/>
    <w:rPr>
      <w:vertAlign w:val="superscript"/>
    </w:rPr>
  </w:style>
  <w:style w:type="paragraph" w:styleId="EndnoteText">
    <w:name w:val="endnote text"/>
    <w:basedOn w:val="Normal"/>
    <w:link w:val="a3"/>
    <w:rsid w:val="00FF2DD0"/>
    <w:pPr>
      <w:snapToGrid w:val="0"/>
    </w:pPr>
  </w:style>
  <w:style w:type="character" w:customStyle="1" w:styleId="a3">
    <w:name w:val="尾注文本 字符"/>
    <w:basedOn w:val="DefaultParagraphFont"/>
    <w:link w:val="EndnoteText"/>
    <w:rsid w:val="00FF2DD0"/>
    <w:rPr>
      <w:rFonts w:hAnsiTheme="minorHAnsi"/>
      <w:kern w:val="2"/>
      <w:sz w:val="21"/>
      <w:szCs w:val="22"/>
    </w:rPr>
  </w:style>
  <w:style w:type="character" w:styleId="EndnoteReference">
    <w:name w:val="endnote reference"/>
    <w:basedOn w:val="DefaultParagraphFont"/>
    <w:rsid w:val="00FF2DD0"/>
    <w:rPr>
      <w:vertAlign w:val="superscript"/>
    </w:rPr>
  </w:style>
  <w:style w:type="paragraph" w:styleId="CommentSubject">
    <w:name w:val="annotation subject"/>
    <w:basedOn w:val="CommentText"/>
    <w:next w:val="CommentText"/>
    <w:link w:val="a5"/>
    <w:rsid w:val="00FF2DD0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4">
    <w:name w:val="批注文字 字符"/>
    <w:basedOn w:val="DefaultParagraphFont"/>
    <w:link w:val="CommentTex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批注主题 字符"/>
    <w:basedOn w:val="a4"/>
    <w:link w:val="CommentSubjec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table" w:styleId="TableGrid">
    <w:name w:val="Table Grid"/>
    <w:basedOn w:val="TableNormal"/>
    <w:uiPriority w:val="59"/>
    <w:rsid w:val="002236B3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Quote">
    <w:name w:val="Quote"/>
    <w:basedOn w:val="Normal"/>
    <w:next w:val="Normal"/>
    <w:link w:val="a6"/>
    <w:uiPriority w:val="29"/>
    <w:qFormat/>
    <w:rsid w:val="002236B3"/>
    <w:rPr>
      <w:i/>
      <w:iCs/>
      <w:color w:val="000000" w:themeColor="text1"/>
    </w:rPr>
  </w:style>
  <w:style w:type="character" w:customStyle="1" w:styleId="a6">
    <w:name w:val="引用 字符"/>
    <w:basedOn w:val="DefaultParagraphFont"/>
    <w:link w:val="Quote"/>
    <w:uiPriority w:val="29"/>
    <w:rsid w:val="002236B3"/>
    <w:rPr>
      <w:rFonts w:ascii="NEU-BZ" w:eastAsia="方正书宋_GBK"/>
      <w:i/>
      <w:iCs/>
      <w:color w:val="000000" w:themeColor="text1"/>
      <w:sz w:val="18"/>
      <w:szCs w:val="22"/>
    </w:rPr>
  </w:style>
  <w:style w:type="table" w:styleId="LightShadingAccent3">
    <w:name w:val="Light Shading Accent 3"/>
    <w:basedOn w:val="TableNormal"/>
    <w:uiPriority w:val="60"/>
    <w:rsid w:val="002236B3"/>
    <w:rPr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2236B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2236B3"/>
    <w:rPr>
      <w:rFonts w:ascii="NEU-BZ" w:eastAsia="方正书宋_GBK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header" Target="header1.xml" /><Relationship Id="rId12" Type="http://schemas.openxmlformats.org/officeDocument/2006/relationships/header" Target="header2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header" Target="header3.xml" /><Relationship Id="rId16" Type="http://schemas.openxmlformats.org/officeDocument/2006/relationships/footer" Target="footer3.xml" /><Relationship Id="rId17" Type="http://schemas.openxmlformats.org/officeDocument/2006/relationships/theme" Target="theme/theme1.xml" /><Relationship Id="rId18" Type="http://schemas.openxmlformats.org/officeDocument/2006/relationships/numbering" Target="numbering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0D0A72-58B5-4A11-9FB0-378DAB93F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1058</Words>
  <Characters>6031</Characters>
  <Application>Microsoft Office Word</Application>
  <DocSecurity>0</DocSecurity>
  <Lines>50</Lines>
  <Paragraphs>14</Paragraphs>
  <ScaleCrop>false</ScaleCrop>
  <Company>www.xjghost.com</Company>
  <LinksUpToDate>false</LinksUpToDate>
  <CharactersWithSpaces>7075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creator>阳光数学网【http://www.eduy.net】搜集，仅供学习和研究使用！; 李凤旭</dc:creator>
  <cp:keywords>阳光数学网【http:/www.eduy.net】搜集，仅供学习和研究使用！</cp:keywords>
  <dc:description>阳光数学网【http://www.eduy.net】搜集，仅供学习和研究使用！</dc:description>
  <cp:revision>26</cp:revision>
  <dcterms:created xsi:type="dcterms:W3CDTF">2019-01-17T02:30:00Z</dcterms:created>
  <dcterms:modified xsi:type="dcterms:W3CDTF">2019-03-04T03:13:00Z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